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C7" w:rsidRDefault="00275AC7" w:rsidP="00275AC7">
      <w:r>
        <w:rPr>
          <w:noProof/>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114299</wp:posOffset>
                </wp:positionV>
                <wp:extent cx="1600200" cy="10953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AC7" w:rsidRDefault="00275AC7" w:rsidP="00275AC7">
                            <w:pPr>
                              <w:rPr>
                                <w:sz w:val="20"/>
                                <w:szCs w:val="20"/>
                              </w:rPr>
                            </w:pPr>
                            <w:r>
                              <w:rPr>
                                <w:sz w:val="20"/>
                                <w:szCs w:val="20"/>
                              </w:rPr>
                              <w:t>Mail to:</w:t>
                            </w:r>
                          </w:p>
                          <w:p w:rsidR="00275AC7" w:rsidRPr="00FB2D66" w:rsidRDefault="007F5194" w:rsidP="007F5194">
                            <w:pPr>
                              <w:ind w:left="720"/>
                              <w:rPr>
                                <w:i/>
                                <w:sz w:val="20"/>
                                <w:szCs w:val="20"/>
                              </w:rPr>
                            </w:pPr>
                            <w:r>
                              <w:rPr>
                                <w:i/>
                                <w:sz w:val="20"/>
                                <w:szCs w:val="20"/>
                              </w:rPr>
                              <w:t>South River EMC</w:t>
                            </w:r>
                            <w:r>
                              <w:rPr>
                                <w:i/>
                                <w:sz w:val="20"/>
                                <w:szCs w:val="20"/>
                              </w:rPr>
                              <w:br/>
                            </w:r>
                            <w:r w:rsidR="00275AC7">
                              <w:rPr>
                                <w:i/>
                                <w:sz w:val="20"/>
                                <w:szCs w:val="20"/>
                              </w:rPr>
                              <w:t>HVAC</w:t>
                            </w:r>
                            <w:r w:rsidR="00275AC7" w:rsidRPr="00FB2D66">
                              <w:rPr>
                                <w:i/>
                                <w:sz w:val="20"/>
                                <w:szCs w:val="20"/>
                              </w:rPr>
                              <w:t xml:space="preserve"> Rebate</w:t>
                            </w:r>
                            <w:r>
                              <w:rPr>
                                <w:i/>
                                <w:sz w:val="20"/>
                                <w:szCs w:val="20"/>
                              </w:rPr>
                              <w:br/>
                              <w:t>PO Box 931</w:t>
                            </w:r>
                            <w:r>
                              <w:rPr>
                                <w:i/>
                                <w:sz w:val="20"/>
                                <w:szCs w:val="20"/>
                              </w:rPr>
                              <w:br/>
                            </w:r>
                            <w:r w:rsidR="00275AC7" w:rsidRPr="00FB2D66">
                              <w:rPr>
                                <w:i/>
                                <w:sz w:val="20"/>
                                <w:szCs w:val="20"/>
                              </w:rPr>
                              <w:t>Dunn, NC  28335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9pt;margin-top:9pt;width:126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wlgQIAABI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" stroked="f">
                <v:textbox>
                  <w:txbxContent>
                    <w:p w:rsidR="00275AC7" w:rsidRDefault="00275AC7" w:rsidP="00275AC7">
                      <w:pPr>
                        <w:rPr>
                          <w:sz w:val="20"/>
                          <w:szCs w:val="20"/>
                        </w:rPr>
                      </w:pPr>
                      <w:r>
                        <w:rPr>
                          <w:sz w:val="20"/>
                          <w:szCs w:val="20"/>
                        </w:rPr>
                        <w:t>Mail to:</w:t>
                      </w:r>
                    </w:p>
                    <w:p w:rsidR="00275AC7" w:rsidRPr="00FB2D66" w:rsidRDefault="007F5194" w:rsidP="007F5194">
                      <w:pPr>
                        <w:ind w:left="720"/>
                        <w:rPr>
                          <w:i/>
                          <w:sz w:val="20"/>
                          <w:szCs w:val="20"/>
                        </w:rPr>
                      </w:pPr>
                      <w:r>
                        <w:rPr>
                          <w:i/>
                          <w:sz w:val="20"/>
                          <w:szCs w:val="20"/>
                        </w:rPr>
                        <w:t>South River EMC</w:t>
                      </w:r>
                      <w:r>
                        <w:rPr>
                          <w:i/>
                          <w:sz w:val="20"/>
                          <w:szCs w:val="20"/>
                        </w:rPr>
                        <w:br/>
                      </w:r>
                      <w:r w:rsidR="00275AC7">
                        <w:rPr>
                          <w:i/>
                          <w:sz w:val="20"/>
                          <w:szCs w:val="20"/>
                        </w:rPr>
                        <w:t>HVAC</w:t>
                      </w:r>
                      <w:r w:rsidR="00275AC7" w:rsidRPr="00FB2D66">
                        <w:rPr>
                          <w:i/>
                          <w:sz w:val="20"/>
                          <w:szCs w:val="20"/>
                        </w:rPr>
                        <w:t xml:space="preserve"> Rebate</w:t>
                      </w:r>
                      <w:r>
                        <w:rPr>
                          <w:i/>
                          <w:sz w:val="20"/>
                          <w:szCs w:val="20"/>
                        </w:rPr>
                        <w:br/>
                        <w:t>PO Box 931</w:t>
                      </w:r>
                      <w:r>
                        <w:rPr>
                          <w:i/>
                          <w:sz w:val="20"/>
                          <w:szCs w:val="20"/>
                        </w:rPr>
                        <w:br/>
                      </w:r>
                      <w:r w:rsidR="00275AC7" w:rsidRPr="00FB2D66">
                        <w:rPr>
                          <w:i/>
                          <w:sz w:val="20"/>
                          <w:szCs w:val="20"/>
                        </w:rPr>
                        <w:t>Dunn, NC  28335</w:t>
                      </w:r>
                    </w:p>
                  </w:txbxContent>
                </v:textbox>
              </v:shape>
            </w:pict>
          </mc:Fallback>
        </mc:AlternateContent>
      </w:r>
      <w:r>
        <w:rPr>
          <w:noProof/>
        </w:rPr>
        <w:drawing>
          <wp:inline distT="0" distB="0" distL="0" distR="0">
            <wp:extent cx="3438525" cy="1019175"/>
            <wp:effectExtent l="0" t="0" r="9525" b="9525"/>
            <wp:docPr id="7" name="Picture 7" descr="logownam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wname copy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1019175"/>
                    </a:xfrm>
                    <a:prstGeom prst="rect">
                      <a:avLst/>
                    </a:prstGeom>
                    <a:noFill/>
                    <a:ln>
                      <a:noFill/>
                    </a:ln>
                  </pic:spPr>
                </pic:pic>
              </a:graphicData>
            </a:graphic>
          </wp:inline>
        </w:drawing>
      </w:r>
    </w:p>
    <w:p w:rsidR="00275AC7" w:rsidRDefault="00275AC7" w:rsidP="00275AC7">
      <w:pPr>
        <w:jc w:val="center"/>
      </w:pPr>
    </w:p>
    <w:p w:rsidR="00275AC7" w:rsidRPr="0084694A" w:rsidRDefault="00275AC7" w:rsidP="00275AC7">
      <w:pPr>
        <w:jc w:val="center"/>
        <w:rPr>
          <w:rFonts w:ascii="Helvetica 45 Light" w:hAnsi="Helvetica 45 Light"/>
          <w:sz w:val="36"/>
          <w:szCs w:val="36"/>
        </w:rPr>
      </w:pPr>
      <w:r>
        <w:rPr>
          <w:rFonts w:ascii="Helvetica 45 Light" w:hAnsi="Helvetica 45 Light"/>
          <w:sz w:val="36"/>
          <w:szCs w:val="36"/>
        </w:rPr>
        <w:t>HVAC</w:t>
      </w:r>
      <w:r w:rsidRPr="0084694A">
        <w:rPr>
          <w:rFonts w:ascii="Helvetica 45 Light" w:hAnsi="Helvetica 45 Light"/>
          <w:sz w:val="36"/>
          <w:szCs w:val="36"/>
        </w:rPr>
        <w:t xml:space="preserve"> Rebate Application</w:t>
      </w:r>
      <w:bookmarkStart w:id="0" w:name="OLE_LINK1"/>
      <w:bookmarkStart w:id="1" w:name="OLE_LINK2"/>
    </w:p>
    <w:p w:rsidR="00275AC7" w:rsidRPr="0084694A" w:rsidRDefault="00275AC7" w:rsidP="00275AC7">
      <w:pPr>
        <w:jc w:val="center"/>
        <w:rPr>
          <w:rFonts w:ascii="Helvetica 45 Light" w:hAnsi="Helvetica 45 Light"/>
          <w:b/>
          <w:i/>
          <w:color w:val="000000"/>
          <w:lang w:val="en"/>
        </w:rPr>
      </w:pPr>
      <w:r w:rsidRPr="0084694A">
        <w:rPr>
          <w:rFonts w:ascii="Helvetica 45 Light" w:hAnsi="Helvetica 45 Light"/>
          <w:b/>
          <w:i/>
          <w:color w:val="000000"/>
          <w:lang w:val="en"/>
        </w:rPr>
        <w:t>Please see application instructions before submitting this application.</w:t>
      </w:r>
      <w:bookmarkStart w:id="2" w:name="_GoBack"/>
      <w:bookmarkEnd w:id="2"/>
    </w:p>
    <w:bookmarkEnd w:id="0"/>
    <w:bookmarkEnd w:id="1"/>
    <w:p w:rsidR="00275AC7" w:rsidRPr="0084694A" w:rsidRDefault="00275AC7" w:rsidP="00275AC7">
      <w:pPr>
        <w:rPr>
          <w:rFonts w:ascii="Helvetica 45 Light" w:hAnsi="Helvetica 45 Light"/>
        </w:rPr>
      </w:pPr>
    </w:p>
    <w:p w:rsidR="00275AC7" w:rsidRPr="007F5194" w:rsidRDefault="007F5194" w:rsidP="00275AC7">
      <w:pPr>
        <w:rPr>
          <w:rFonts w:ascii="Helvetica 45 Light" w:hAnsi="Helvetica 45 Light"/>
          <w:b/>
        </w:rPr>
      </w:pPr>
      <w:r>
        <w:rPr>
          <w:rFonts w:ascii="Helvetica 45 Light" w:hAnsi="Helvetica 45 Light"/>
          <w:b/>
        </w:rPr>
        <w:t>Member Information</w:t>
      </w:r>
    </w:p>
    <w:p w:rsidR="00275AC7" w:rsidRDefault="00275AC7" w:rsidP="00275AC7">
      <w:pPr>
        <w:rPr>
          <w:rFonts w:ascii="Helvetica 45 Light" w:hAnsi="Helvetica 45 Light"/>
        </w:rPr>
      </w:pPr>
      <w:proofErr w:type="spellStart"/>
      <w:r w:rsidRPr="0084694A">
        <w:rPr>
          <w:rFonts w:ascii="Helvetica 45 Light" w:hAnsi="Helvetica 45 Light"/>
        </w:rPr>
        <w:t>Name</w:t>
      </w:r>
      <w:proofErr w:type="gramStart"/>
      <w:r w:rsidRPr="0084694A">
        <w:rPr>
          <w:rFonts w:ascii="Helvetica 45 Light" w:hAnsi="Helvetica 45 Light"/>
        </w:rPr>
        <w:t>:</w:t>
      </w:r>
      <w:proofErr w:type="gramEnd"/>
      <w:sdt>
        <w:sdtPr>
          <w:rPr>
            <w:rFonts w:ascii="Helvetica 45 Light" w:hAnsi="Helvetica 45 Light"/>
          </w:rPr>
          <w:id w:val="1449592225"/>
          <w:placeholder>
            <w:docPart w:val="DefaultPlaceholder_1081868574"/>
          </w:placeholder>
          <w:showingPlcHdr/>
        </w:sdtPr>
        <w:sdtContent>
          <w:r w:rsidR="007F5194" w:rsidRPr="003D0565">
            <w:rPr>
              <w:rStyle w:val="PlaceholderText"/>
            </w:rPr>
            <w:t>Click</w:t>
          </w:r>
          <w:proofErr w:type="spellEnd"/>
          <w:r w:rsidR="007F5194" w:rsidRPr="003D0565">
            <w:rPr>
              <w:rStyle w:val="PlaceholderText"/>
            </w:rPr>
            <w:t xml:space="preserve"> here to enter text.</w:t>
          </w:r>
        </w:sdtContent>
      </w:sdt>
      <w:r w:rsidR="007F5194" w:rsidRPr="007F5194">
        <w:rPr>
          <w:rFonts w:ascii="Helvetica 45 Light" w:hAnsi="Helvetica 45 Light"/>
        </w:rPr>
        <w:tab/>
      </w:r>
      <w:r w:rsidRPr="0084694A">
        <w:rPr>
          <w:rFonts w:ascii="Helvetica 45 Light" w:hAnsi="Helvetica 45 Light"/>
        </w:rPr>
        <w:t>Account #</w:t>
      </w:r>
      <w:r>
        <w:rPr>
          <w:rFonts w:ascii="Helvetica 45 Light" w:hAnsi="Helvetica 45 Light"/>
        </w:rPr>
        <w:t>:</w:t>
      </w:r>
      <w:r w:rsidRPr="0084694A">
        <w:rPr>
          <w:rFonts w:ascii="Helvetica 45 Light" w:hAnsi="Helvetica 45 Light"/>
        </w:rPr>
        <w:t xml:space="preserve"> </w:t>
      </w:r>
      <w:sdt>
        <w:sdtPr>
          <w:rPr>
            <w:rFonts w:ascii="Helvetica 45 Light" w:hAnsi="Helvetica 45 Light"/>
          </w:rPr>
          <w:id w:val="-1603256960"/>
          <w:placeholder>
            <w:docPart w:val="DefaultPlaceholder_1081868574"/>
          </w:placeholder>
          <w:showingPlcHdr/>
        </w:sdtPr>
        <w:sdtContent>
          <w:r w:rsidRPr="00275AC7">
            <w:rPr>
              <w:rStyle w:val="PlaceholderText"/>
              <w:u w:val="single"/>
            </w:rPr>
            <w:t>Click here to enter text.</w:t>
          </w:r>
        </w:sdtContent>
      </w:sdt>
    </w:p>
    <w:p w:rsidR="00275AC7" w:rsidRPr="0084694A" w:rsidRDefault="00275AC7" w:rsidP="00275AC7">
      <w:pPr>
        <w:rPr>
          <w:rFonts w:ascii="Helvetica 45 Light" w:hAnsi="Helvetica 45 Light"/>
        </w:rPr>
      </w:pPr>
      <w:proofErr w:type="spellStart"/>
      <w:r w:rsidRPr="0084694A">
        <w:rPr>
          <w:rFonts w:ascii="Helvetica 45 Light" w:hAnsi="Helvetica 45 Light"/>
        </w:rPr>
        <w:t>Address</w:t>
      </w:r>
      <w:proofErr w:type="gramStart"/>
      <w:r>
        <w:rPr>
          <w:rFonts w:ascii="Helvetica 45 Light" w:hAnsi="Helvetica 45 Light"/>
        </w:rPr>
        <w:t>:</w:t>
      </w:r>
      <w:proofErr w:type="gramEnd"/>
      <w:sdt>
        <w:sdtPr>
          <w:rPr>
            <w:rFonts w:ascii="Helvetica 45 Light" w:hAnsi="Helvetica 45 Light"/>
          </w:rPr>
          <w:id w:val="1158344054"/>
          <w:placeholder>
            <w:docPart w:val="DefaultPlaceholder_1081868574"/>
          </w:placeholder>
          <w:showingPlcHdr/>
        </w:sdtPr>
        <w:sdtContent>
          <w:r w:rsidR="007F5194" w:rsidRPr="007F5194">
            <w:rPr>
              <w:rStyle w:val="PlaceholderText"/>
              <w:u w:val="single"/>
            </w:rPr>
            <w:t>Click</w:t>
          </w:r>
          <w:proofErr w:type="spellEnd"/>
          <w:r w:rsidR="007F5194" w:rsidRPr="007F5194">
            <w:rPr>
              <w:rStyle w:val="PlaceholderText"/>
              <w:u w:val="single"/>
            </w:rPr>
            <w:t xml:space="preserve"> here to enter text.</w:t>
          </w:r>
        </w:sdtContent>
      </w:sdt>
    </w:p>
    <w:p w:rsidR="00275AC7" w:rsidRPr="0084694A" w:rsidRDefault="00275AC7" w:rsidP="00275AC7">
      <w:pPr>
        <w:rPr>
          <w:rFonts w:ascii="Helvetica 45 Light" w:hAnsi="Helvetica 45 Light"/>
        </w:rPr>
      </w:pPr>
      <w:proofErr w:type="spellStart"/>
      <w:r w:rsidRPr="0084694A">
        <w:rPr>
          <w:rFonts w:ascii="Helvetica 45 Light" w:hAnsi="Helvetica 45 Light"/>
        </w:rPr>
        <w:t>City</w:t>
      </w:r>
      <w:proofErr w:type="gramStart"/>
      <w:r w:rsidRPr="0084694A">
        <w:rPr>
          <w:rFonts w:ascii="Helvetica 45 Light" w:hAnsi="Helvetica 45 Light"/>
        </w:rPr>
        <w:t>:</w:t>
      </w:r>
      <w:proofErr w:type="gramEnd"/>
      <w:sdt>
        <w:sdtPr>
          <w:rPr>
            <w:rFonts w:ascii="Helvetica 45 Light" w:hAnsi="Helvetica 45 Light"/>
          </w:rPr>
          <w:id w:val="580336172"/>
          <w:placeholder>
            <w:docPart w:val="DefaultPlaceholder_1081868574"/>
          </w:placeholder>
          <w:showingPlcHdr/>
        </w:sdtPr>
        <w:sdtContent>
          <w:r w:rsidR="007F5194" w:rsidRPr="007F5194">
            <w:rPr>
              <w:rStyle w:val="PlaceholderText"/>
              <w:u w:val="single"/>
            </w:rPr>
            <w:t>Click</w:t>
          </w:r>
          <w:proofErr w:type="spellEnd"/>
          <w:r w:rsidR="007F5194" w:rsidRPr="007F5194">
            <w:rPr>
              <w:rStyle w:val="PlaceholderText"/>
              <w:u w:val="single"/>
            </w:rPr>
            <w:t xml:space="preserve"> here to enter text.</w:t>
          </w:r>
        </w:sdtContent>
      </w:sdt>
      <w:r w:rsidRPr="00275AC7">
        <w:rPr>
          <w:rFonts w:ascii="Helvetica 45 Light" w:hAnsi="Helvetica 45 Light"/>
        </w:rPr>
        <w:tab/>
      </w:r>
      <w:r w:rsidRPr="0084694A">
        <w:rPr>
          <w:rFonts w:ascii="Helvetica 45 Light" w:hAnsi="Helvetica 45 Light"/>
        </w:rPr>
        <w:t xml:space="preserve">NC    </w:t>
      </w:r>
      <w:r w:rsidRPr="0084694A">
        <w:rPr>
          <w:rFonts w:ascii="Helvetica 45 Light" w:hAnsi="Helvetica 45 Light"/>
        </w:rPr>
        <w:tab/>
      </w:r>
      <w:r>
        <w:rPr>
          <w:rFonts w:ascii="Helvetica 45 Light" w:hAnsi="Helvetica 45 Light"/>
        </w:rPr>
        <w:tab/>
      </w:r>
      <w:r w:rsidRPr="0084694A">
        <w:rPr>
          <w:rFonts w:ascii="Helvetica 45 Light" w:hAnsi="Helvetica 45 Light"/>
        </w:rPr>
        <w:t>Zip:</w:t>
      </w:r>
      <w:r w:rsidR="007F5194">
        <w:rPr>
          <w:rFonts w:ascii="Helvetica 45 Light" w:hAnsi="Helvetica 45 Light"/>
        </w:rPr>
        <w:t xml:space="preserve"> </w:t>
      </w:r>
      <w:sdt>
        <w:sdtPr>
          <w:rPr>
            <w:rFonts w:ascii="Helvetica 45 Light" w:hAnsi="Helvetica 45 Light"/>
          </w:rPr>
          <w:id w:val="176154548"/>
          <w:placeholder>
            <w:docPart w:val="DefaultPlaceholder_1081868574"/>
          </w:placeholder>
          <w:showingPlcHdr/>
        </w:sdtPr>
        <w:sdtContent>
          <w:r w:rsidR="007F5194" w:rsidRPr="007F5194">
            <w:rPr>
              <w:rStyle w:val="PlaceholderText"/>
              <w:u w:val="single"/>
            </w:rPr>
            <w:t>Click here to enter text.</w:t>
          </w:r>
        </w:sdtContent>
      </w:sdt>
    </w:p>
    <w:p w:rsidR="00275AC7" w:rsidRPr="0084694A" w:rsidRDefault="00275AC7" w:rsidP="00275AC7">
      <w:pPr>
        <w:rPr>
          <w:rFonts w:ascii="Helvetica 45 Light" w:hAnsi="Helvetica 45 Light"/>
        </w:rPr>
      </w:pPr>
      <w:r w:rsidRPr="0084694A">
        <w:rPr>
          <w:rFonts w:ascii="Helvetica 45 Light" w:hAnsi="Helvetica 45 Light"/>
        </w:rPr>
        <w:t>Home Phone:</w:t>
      </w:r>
      <w:r>
        <w:rPr>
          <w:rFonts w:ascii="Helvetica 45 Light" w:hAnsi="Helvetica 45 Light"/>
        </w:rPr>
        <w:tab/>
      </w:r>
      <w:sdt>
        <w:sdtPr>
          <w:rPr>
            <w:rFonts w:ascii="Helvetica 45 Light" w:hAnsi="Helvetica 45 Light"/>
            <w:u w:val="single"/>
          </w:rPr>
          <w:id w:val="1415361352"/>
          <w:placeholder>
            <w:docPart w:val="DefaultPlaceholder_1081868574"/>
          </w:placeholder>
          <w:showingPlcHdr/>
        </w:sdtPr>
        <w:sdtContent>
          <w:r w:rsidR="007F5194" w:rsidRPr="007F5194">
            <w:rPr>
              <w:rStyle w:val="PlaceholderText"/>
              <w:u w:val="single"/>
            </w:rPr>
            <w:t>Click here to enter text.</w:t>
          </w:r>
        </w:sdtContent>
      </w:sdt>
      <w:r w:rsidR="007F5194">
        <w:rPr>
          <w:rFonts w:ascii="Helvetica 45 Light" w:hAnsi="Helvetica 45 Light"/>
        </w:rPr>
        <w:t xml:space="preserve"> </w:t>
      </w:r>
      <w:proofErr w:type="spellStart"/>
      <w:r w:rsidRPr="0084694A">
        <w:rPr>
          <w:rFonts w:ascii="Helvetica 45 Light" w:hAnsi="Helvetica 45 Light"/>
        </w:rPr>
        <w:t>Cell</w:t>
      </w:r>
      <w:proofErr w:type="gramStart"/>
      <w:r>
        <w:rPr>
          <w:rFonts w:ascii="Helvetica 45 Light" w:hAnsi="Helvetica 45 Light"/>
        </w:rPr>
        <w:t>:</w:t>
      </w:r>
      <w:proofErr w:type="gramEnd"/>
      <w:sdt>
        <w:sdtPr>
          <w:rPr>
            <w:rFonts w:ascii="Helvetica 45 Light" w:hAnsi="Helvetica 45 Light"/>
            <w:u w:val="single"/>
          </w:rPr>
          <w:id w:val="1044334875"/>
          <w:placeholder>
            <w:docPart w:val="DefaultPlaceholder_1081868574"/>
          </w:placeholder>
          <w:showingPlcHdr/>
        </w:sdtPr>
        <w:sdtContent>
          <w:r w:rsidR="007F5194" w:rsidRPr="007F5194">
            <w:rPr>
              <w:rStyle w:val="PlaceholderText"/>
              <w:u w:val="single"/>
            </w:rPr>
            <w:t>Click</w:t>
          </w:r>
          <w:proofErr w:type="spellEnd"/>
          <w:r w:rsidR="007F5194" w:rsidRPr="007F5194">
            <w:rPr>
              <w:rStyle w:val="PlaceholderText"/>
              <w:u w:val="single"/>
            </w:rPr>
            <w:t xml:space="preserve"> here to enter text.</w:t>
          </w:r>
        </w:sdtContent>
      </w:sdt>
    </w:p>
    <w:p w:rsidR="00275AC7" w:rsidRDefault="00275AC7" w:rsidP="00275AC7">
      <w:pPr>
        <w:rPr>
          <w:rFonts w:ascii="Helvetica 45 Light" w:hAnsi="Helvetica 45 Light"/>
          <w:b/>
        </w:rPr>
      </w:pPr>
      <w:r w:rsidRPr="0084694A">
        <w:rPr>
          <w:rFonts w:ascii="Helvetica 45 Light" w:hAnsi="Helvetica 45 Light"/>
          <w:b/>
        </w:rPr>
        <w:t>System Information</w:t>
      </w:r>
      <w:proofErr w:type="gramStart"/>
      <w:r w:rsidRPr="0084694A">
        <w:rPr>
          <w:rFonts w:ascii="Helvetica 45 Light" w:hAnsi="Helvetica 45 Light"/>
          <w:b/>
        </w:rPr>
        <w:t>:</w:t>
      </w:r>
      <w:proofErr w:type="gramEnd"/>
      <w:r w:rsidR="00135786">
        <w:rPr>
          <w:rFonts w:ascii="Helvetica 45 Light" w:hAnsi="Helvetica 45 Light"/>
          <w:b/>
        </w:rPr>
        <w:br/>
      </w:r>
      <w:sdt>
        <w:sdtPr>
          <w:rPr>
            <w:rFonts w:ascii="Helvetica 45 Light" w:hAnsi="Helvetica 45 Light"/>
          </w:rPr>
          <w:id w:val="963778780"/>
          <w14:checkbox>
            <w14:checked w14:val="0"/>
            <w14:checkedState w14:val="2612" w14:font="MS Gothic"/>
            <w14:uncheckedState w14:val="2610" w14:font="MS Gothic"/>
          </w14:checkbox>
        </w:sdtPr>
        <w:sdtContent>
          <w:r w:rsidRPr="00135786">
            <w:rPr>
              <w:rFonts w:ascii="MS Gothic" w:eastAsia="MS Gothic" w:hAnsi="MS Gothic" w:hint="eastAsia"/>
            </w:rPr>
            <w:t>☐</w:t>
          </w:r>
        </w:sdtContent>
      </w:sdt>
      <w:r w:rsidRPr="00135786">
        <w:rPr>
          <w:rFonts w:ascii="Helvetica 45 Light" w:hAnsi="Helvetica 45 Light"/>
        </w:rPr>
        <w:t xml:space="preserve"> ASHP </w:t>
      </w:r>
      <w:sdt>
        <w:sdtPr>
          <w:rPr>
            <w:rFonts w:ascii="Helvetica 45 Light" w:hAnsi="Helvetica 45 Light"/>
          </w:rPr>
          <w:id w:val="220490182"/>
          <w14:checkbox>
            <w14:checked w14:val="0"/>
            <w14:checkedState w14:val="2612" w14:font="MS Gothic"/>
            <w14:uncheckedState w14:val="2610" w14:font="MS Gothic"/>
          </w14:checkbox>
        </w:sdtPr>
        <w:sdtContent>
          <w:r w:rsidRPr="00135786">
            <w:rPr>
              <w:rFonts w:ascii="MS Gothic" w:eastAsia="MS Gothic" w:hAnsi="MS Gothic" w:hint="eastAsia"/>
            </w:rPr>
            <w:t>☐</w:t>
          </w:r>
        </w:sdtContent>
      </w:sdt>
      <w:r w:rsidRPr="00135786">
        <w:rPr>
          <w:rFonts w:ascii="Helvetica 45 Light" w:hAnsi="Helvetica 45 Light"/>
        </w:rPr>
        <w:t xml:space="preserve">Dual Fuel Hybrid </w:t>
      </w:r>
      <w:r w:rsidRPr="00135786">
        <w:rPr>
          <w:rFonts w:ascii="Helvetica 45 Light" w:hAnsi="Helvetica 45 Light"/>
        </w:rPr>
        <w:t xml:space="preserve"> </w:t>
      </w:r>
      <w:sdt>
        <w:sdtPr>
          <w:rPr>
            <w:rFonts w:ascii="Helvetica 45 Light" w:hAnsi="Helvetica 45 Light"/>
          </w:rPr>
          <w:id w:val="688875933"/>
          <w14:checkbox>
            <w14:checked w14:val="0"/>
            <w14:checkedState w14:val="2612" w14:font="MS Gothic"/>
            <w14:uncheckedState w14:val="2610" w14:font="MS Gothic"/>
          </w14:checkbox>
        </w:sdtPr>
        <w:sdtContent>
          <w:r w:rsidRPr="00135786">
            <w:rPr>
              <w:rFonts w:ascii="MS Gothic" w:eastAsia="MS Gothic" w:hAnsi="MS Gothic" w:hint="eastAsia"/>
            </w:rPr>
            <w:t>☐</w:t>
          </w:r>
        </w:sdtContent>
      </w:sdt>
      <w:r w:rsidRPr="00135786">
        <w:rPr>
          <w:rFonts w:ascii="Helvetica 45 Light" w:hAnsi="Helvetica 45 Light"/>
        </w:rPr>
        <w:t>Geothermal</w:t>
      </w:r>
      <w:r w:rsidRPr="00135786">
        <w:rPr>
          <w:rFonts w:ascii="Helvetica 45 Light" w:hAnsi="Helvetica 45 Light"/>
        </w:rPr>
        <w:t xml:space="preserve">  </w:t>
      </w:r>
      <w:sdt>
        <w:sdtPr>
          <w:rPr>
            <w:rFonts w:ascii="Helvetica 45 Light" w:hAnsi="Helvetica 45 Light"/>
          </w:rPr>
          <w:id w:val="-80916482"/>
          <w14:checkbox>
            <w14:checked w14:val="0"/>
            <w14:checkedState w14:val="2612" w14:font="MS Gothic"/>
            <w14:uncheckedState w14:val="2610" w14:font="MS Gothic"/>
          </w14:checkbox>
        </w:sdtPr>
        <w:sdtContent>
          <w:r w:rsidRPr="00135786">
            <w:rPr>
              <w:rFonts w:ascii="MS Gothic" w:eastAsia="MS Gothic" w:hAnsi="MS Gothic" w:hint="eastAsia"/>
            </w:rPr>
            <w:t>☐</w:t>
          </w:r>
        </w:sdtContent>
      </w:sdt>
      <w:r w:rsidRPr="00135786">
        <w:rPr>
          <w:rFonts w:ascii="Helvetica 45 Light" w:hAnsi="Helvetica 45 Light"/>
        </w:rPr>
        <w:t>Mini-Split HP</w:t>
      </w:r>
      <w:r>
        <w:rPr>
          <w:rFonts w:ascii="Helvetica 45 Light" w:hAnsi="Helvetica 45 Light"/>
          <w:b/>
        </w:rPr>
        <w:br/>
        <w:t xml:space="preserve">For Replacement Units: </w:t>
      </w:r>
      <w:r w:rsidRPr="00135786">
        <w:rPr>
          <w:rFonts w:ascii="Helvetica 45 Light" w:hAnsi="Helvetica 45 Light"/>
        </w:rPr>
        <w:t xml:space="preserve">Replaces </w:t>
      </w:r>
      <w:sdt>
        <w:sdtPr>
          <w:rPr>
            <w:rFonts w:ascii="Helvetica 45 Light" w:hAnsi="Helvetica 45 Light"/>
          </w:rPr>
          <w:id w:val="108854640"/>
          <w14:checkbox>
            <w14:checked w14:val="0"/>
            <w14:checkedState w14:val="2612" w14:font="MS Gothic"/>
            <w14:uncheckedState w14:val="2610" w14:font="MS Gothic"/>
          </w14:checkbox>
        </w:sdtPr>
        <w:sdtContent>
          <w:r w:rsidRPr="00135786">
            <w:rPr>
              <w:rFonts w:ascii="MS Gothic" w:eastAsia="MS Gothic" w:hAnsi="MS Gothic" w:hint="eastAsia"/>
            </w:rPr>
            <w:t>☐</w:t>
          </w:r>
        </w:sdtContent>
      </w:sdt>
      <w:r w:rsidRPr="00135786">
        <w:rPr>
          <w:rFonts w:ascii="Helvetica 45 Light" w:hAnsi="Helvetica 45 Light"/>
        </w:rPr>
        <w:t xml:space="preserve">Heat Pump    </w:t>
      </w:r>
      <w:sdt>
        <w:sdtPr>
          <w:rPr>
            <w:rFonts w:ascii="Helvetica 45 Light" w:hAnsi="Helvetica 45 Light"/>
          </w:rPr>
          <w:id w:val="618646410"/>
          <w14:checkbox>
            <w14:checked w14:val="0"/>
            <w14:checkedState w14:val="2612" w14:font="MS Gothic"/>
            <w14:uncheckedState w14:val="2610" w14:font="MS Gothic"/>
          </w14:checkbox>
        </w:sdtPr>
        <w:sdtContent>
          <w:r w:rsidRPr="00135786">
            <w:rPr>
              <w:rFonts w:ascii="MS Gothic" w:eastAsia="MS Gothic" w:hAnsi="MS Gothic" w:hint="eastAsia"/>
            </w:rPr>
            <w:t>☐</w:t>
          </w:r>
        </w:sdtContent>
      </w:sdt>
      <w:r w:rsidRPr="00135786">
        <w:rPr>
          <w:rFonts w:ascii="Helvetica 45 Light" w:hAnsi="Helvetica 45 Light"/>
        </w:rPr>
        <w:t>Electric Furnace*</w:t>
      </w:r>
      <w:r w:rsidR="00135786">
        <w:rPr>
          <w:rFonts w:ascii="Helvetica 45 Light" w:hAnsi="Helvetica 45 Light"/>
          <w:b/>
        </w:rPr>
        <w:br/>
      </w:r>
      <w:r w:rsidR="00135786">
        <w:rPr>
          <w:rFonts w:ascii="Helvetica 45 Light" w:hAnsi="Helvetica 45 Light"/>
          <w:sz w:val="18"/>
          <w:szCs w:val="18"/>
        </w:rPr>
        <w:t>*</w:t>
      </w:r>
      <w:r w:rsidR="00135786" w:rsidRPr="00135786">
        <w:rPr>
          <w:rFonts w:ascii="Helvetica 45 Light" w:hAnsi="Helvetica 45 Light"/>
          <w:sz w:val="18"/>
          <w:szCs w:val="18"/>
        </w:rPr>
        <w:t>For units installed to replace an electric furnace, a notarized statement from the contractor who removed the unit is required. Statement must include manufacturer name, type of unit, age and model number.</w:t>
      </w:r>
      <w:r w:rsidR="00135786">
        <w:rPr>
          <w:rFonts w:ascii="Helvetica 45 Light" w:hAnsi="Helvetica 45 Light"/>
          <w:b/>
        </w:rPr>
        <w:t xml:space="preserve"> </w:t>
      </w:r>
    </w:p>
    <w:p w:rsidR="00275AC7" w:rsidRPr="0084694A" w:rsidRDefault="00275AC7" w:rsidP="00275AC7">
      <w:pPr>
        <w:rPr>
          <w:rFonts w:ascii="Helvetica 45 Light" w:hAnsi="Helvetica 45 Light"/>
        </w:rPr>
      </w:pPr>
      <w:r w:rsidRPr="0084694A">
        <w:rPr>
          <w:rFonts w:ascii="Helvetica 45 Light" w:hAnsi="Helvetica 45 Light"/>
        </w:rPr>
        <w:t xml:space="preserve">Installation </w:t>
      </w:r>
      <w:proofErr w:type="spellStart"/>
      <w:r w:rsidRPr="0084694A">
        <w:rPr>
          <w:rFonts w:ascii="Helvetica 45 Light" w:hAnsi="Helvetica 45 Light"/>
        </w:rPr>
        <w:t>Contractor</w:t>
      </w:r>
      <w:proofErr w:type="gramStart"/>
      <w:r w:rsidR="007F5194">
        <w:rPr>
          <w:rFonts w:ascii="Helvetica 45 Light" w:hAnsi="Helvetica 45 Light"/>
        </w:rPr>
        <w:t>:</w:t>
      </w:r>
      <w:proofErr w:type="gramEnd"/>
      <w:sdt>
        <w:sdtPr>
          <w:rPr>
            <w:rFonts w:ascii="Helvetica 45 Light" w:hAnsi="Helvetica 45 Light"/>
          </w:rPr>
          <w:id w:val="-716738752"/>
          <w:placeholder>
            <w:docPart w:val="DefaultPlaceholder_1081868574"/>
          </w:placeholder>
          <w:showingPlcHdr/>
        </w:sdtPr>
        <w:sdtContent>
          <w:r w:rsidR="007F5194" w:rsidRPr="007F5194">
            <w:rPr>
              <w:rStyle w:val="PlaceholderText"/>
              <w:u w:val="single"/>
            </w:rPr>
            <w:t>Click</w:t>
          </w:r>
          <w:proofErr w:type="spellEnd"/>
          <w:r w:rsidR="007F5194" w:rsidRPr="007F5194">
            <w:rPr>
              <w:rStyle w:val="PlaceholderText"/>
              <w:u w:val="single"/>
            </w:rPr>
            <w:t xml:space="preserve"> here to enter text.</w:t>
          </w:r>
        </w:sdtContent>
      </w:sdt>
      <w:r w:rsidRPr="00063718">
        <w:rPr>
          <w:rFonts w:ascii="Helvetica 45 Light" w:hAnsi="Helvetica 45 Light"/>
          <w:u w:val="single"/>
        </w:rPr>
        <w:t xml:space="preserve"> </w:t>
      </w:r>
      <w:r w:rsidRPr="0084694A">
        <w:rPr>
          <w:rFonts w:ascii="Helvetica 45 Light" w:hAnsi="Helvetica 45 Light"/>
        </w:rPr>
        <w:t>Phone #</w:t>
      </w:r>
      <w:sdt>
        <w:sdtPr>
          <w:rPr>
            <w:rFonts w:ascii="Helvetica 45 Light" w:hAnsi="Helvetica 45 Light"/>
          </w:rPr>
          <w:id w:val="1449746759"/>
          <w:placeholder>
            <w:docPart w:val="DefaultPlaceholder_1081868574"/>
          </w:placeholder>
          <w:showingPlcHdr/>
        </w:sdtPr>
        <w:sdtContent>
          <w:r w:rsidR="007F5194" w:rsidRPr="007F5194">
            <w:rPr>
              <w:rStyle w:val="PlaceholderText"/>
              <w:u w:val="single"/>
            </w:rPr>
            <w:t>Click here to enter text</w:t>
          </w:r>
          <w:r w:rsidR="007F5194" w:rsidRPr="003D0565">
            <w:rPr>
              <w:rStyle w:val="PlaceholderText"/>
            </w:rPr>
            <w:t>.</w:t>
          </w:r>
        </w:sdtContent>
      </w:sdt>
    </w:p>
    <w:p w:rsidR="00275AC7" w:rsidRPr="0084694A" w:rsidRDefault="00275AC7" w:rsidP="00275AC7">
      <w:pPr>
        <w:rPr>
          <w:rFonts w:ascii="Helvetica 45 Light" w:hAnsi="Helvetica 45 Light"/>
        </w:rPr>
      </w:pPr>
      <w:r w:rsidRPr="0084694A">
        <w:rPr>
          <w:rFonts w:ascii="Helvetica 45 Light" w:hAnsi="Helvetica 45 Light"/>
        </w:rPr>
        <w:t>Professional License:</w:t>
      </w:r>
      <w:r>
        <w:rPr>
          <w:rFonts w:ascii="Helvetica 45 Light" w:hAnsi="Helvetica 45 Ligh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460"/>
        <w:gridCol w:w="2070"/>
        <w:gridCol w:w="1159"/>
        <w:gridCol w:w="734"/>
      </w:tblGrid>
      <w:tr w:rsidR="00275AC7" w:rsidRPr="00762044" w:rsidTr="00135786">
        <w:trPr>
          <w:trHeight w:val="683"/>
        </w:trPr>
        <w:tc>
          <w:tcPr>
            <w:tcW w:w="1945" w:type="dxa"/>
            <w:shd w:val="clear" w:color="auto" w:fill="E0E0E0"/>
          </w:tcPr>
          <w:p w:rsidR="00275AC7" w:rsidRPr="00762044" w:rsidRDefault="00275AC7" w:rsidP="0007294C">
            <w:pPr>
              <w:jc w:val="center"/>
              <w:rPr>
                <w:rFonts w:ascii="Helvetica 45 Light" w:hAnsi="Helvetica 45 Light"/>
              </w:rPr>
            </w:pPr>
            <w:r w:rsidRPr="00762044">
              <w:rPr>
                <w:rFonts w:ascii="Helvetica 45 Light" w:hAnsi="Helvetica 45 Light"/>
              </w:rPr>
              <w:t>HP</w:t>
            </w:r>
            <w:r>
              <w:rPr>
                <w:rFonts w:ascii="Helvetica 45 Light" w:hAnsi="Helvetica 45 Light"/>
              </w:rPr>
              <w:t>/AC</w:t>
            </w:r>
            <w:r w:rsidRPr="00762044">
              <w:rPr>
                <w:rFonts w:ascii="Helvetica 45 Light" w:hAnsi="Helvetica 45 Light"/>
              </w:rPr>
              <w:t xml:space="preserve"> Brand</w:t>
            </w:r>
          </w:p>
        </w:tc>
        <w:tc>
          <w:tcPr>
            <w:tcW w:w="2460" w:type="dxa"/>
            <w:shd w:val="clear" w:color="auto" w:fill="E0E0E0"/>
          </w:tcPr>
          <w:p w:rsidR="00275AC7" w:rsidRPr="00762044" w:rsidRDefault="00275AC7" w:rsidP="0007294C">
            <w:pPr>
              <w:jc w:val="center"/>
              <w:rPr>
                <w:rFonts w:ascii="Helvetica 45 Light" w:hAnsi="Helvetica 45 Light"/>
              </w:rPr>
            </w:pPr>
            <w:r>
              <w:rPr>
                <w:rFonts w:ascii="Helvetica 45 Light" w:hAnsi="Helvetica 45 Light"/>
              </w:rPr>
              <w:t xml:space="preserve"> Outdoor </w:t>
            </w:r>
            <w:r w:rsidRPr="00762044">
              <w:rPr>
                <w:rFonts w:ascii="Helvetica 45 Light" w:hAnsi="Helvetica 45 Light"/>
              </w:rPr>
              <w:t xml:space="preserve">Model </w:t>
            </w:r>
            <w:r>
              <w:rPr>
                <w:rFonts w:ascii="Helvetica 45 Light" w:hAnsi="Helvetica 45 Light"/>
              </w:rPr>
              <w:t>#</w:t>
            </w:r>
          </w:p>
        </w:tc>
        <w:tc>
          <w:tcPr>
            <w:tcW w:w="2070" w:type="dxa"/>
            <w:shd w:val="clear" w:color="auto" w:fill="E0E0E0"/>
          </w:tcPr>
          <w:p w:rsidR="00275AC7" w:rsidRDefault="00275AC7" w:rsidP="0007294C">
            <w:pPr>
              <w:jc w:val="center"/>
              <w:rPr>
                <w:rFonts w:ascii="Helvetica 45 Light" w:hAnsi="Helvetica 45 Light"/>
              </w:rPr>
            </w:pPr>
            <w:r>
              <w:rPr>
                <w:rFonts w:ascii="Helvetica 45 Light" w:hAnsi="Helvetica 45 Light"/>
              </w:rPr>
              <w:t xml:space="preserve">HP Indoor Model # </w:t>
            </w:r>
          </w:p>
          <w:p w:rsidR="00275AC7" w:rsidRPr="00762044" w:rsidRDefault="00275AC7" w:rsidP="0007294C">
            <w:pPr>
              <w:jc w:val="center"/>
              <w:rPr>
                <w:rFonts w:ascii="Helvetica 45 Light" w:hAnsi="Helvetica 45 Light"/>
              </w:rPr>
            </w:pPr>
            <w:r>
              <w:rPr>
                <w:rFonts w:ascii="Helvetica 45 Light" w:hAnsi="Helvetica 45 Light"/>
              </w:rPr>
              <w:t>(Split Systems)</w:t>
            </w:r>
          </w:p>
        </w:tc>
        <w:tc>
          <w:tcPr>
            <w:tcW w:w="1893" w:type="dxa"/>
            <w:gridSpan w:val="2"/>
            <w:shd w:val="clear" w:color="auto" w:fill="E0E0E0"/>
          </w:tcPr>
          <w:p w:rsidR="00275AC7" w:rsidRPr="00762044" w:rsidRDefault="00275AC7" w:rsidP="0007294C">
            <w:pPr>
              <w:rPr>
                <w:rFonts w:ascii="Helvetica 45 Light" w:hAnsi="Helvetica 45 Light"/>
              </w:rPr>
            </w:pPr>
            <w:r w:rsidRPr="00762044">
              <w:rPr>
                <w:rFonts w:ascii="Helvetica 45 Light" w:hAnsi="Helvetica 45 Light"/>
              </w:rPr>
              <w:t># of units</w:t>
            </w:r>
          </w:p>
        </w:tc>
      </w:tr>
      <w:tr w:rsidR="00275AC7" w:rsidRPr="00762044" w:rsidTr="00135786">
        <w:trPr>
          <w:trHeight w:val="440"/>
        </w:trPr>
        <w:sdt>
          <w:sdtPr>
            <w:rPr>
              <w:rFonts w:ascii="Helvetica 45 Light" w:hAnsi="Helvetica 45 Light"/>
            </w:rPr>
            <w:id w:val="-9845933"/>
            <w:placeholder>
              <w:docPart w:val="DefaultPlaceholder_1081868574"/>
            </w:placeholder>
            <w:showingPlcHdr/>
          </w:sdtPr>
          <w:sdtContent>
            <w:tc>
              <w:tcPr>
                <w:tcW w:w="1945" w:type="dxa"/>
                <w:tcBorders>
                  <w:bottom w:val="single" w:sz="4" w:space="0" w:color="auto"/>
                </w:tcBorders>
              </w:tcPr>
              <w:p w:rsidR="00275AC7" w:rsidRPr="00762044" w:rsidRDefault="00275AC7" w:rsidP="0007294C">
                <w:pPr>
                  <w:jc w:val="center"/>
                  <w:rPr>
                    <w:rFonts w:ascii="Helvetica 45 Light" w:hAnsi="Helvetica 45 Light"/>
                  </w:rPr>
                </w:pPr>
                <w:r>
                  <w:rPr>
                    <w:rStyle w:val="PlaceholderText"/>
                  </w:rPr>
                  <w:t xml:space="preserve">Click </w:t>
                </w:r>
                <w:proofErr w:type="gramStart"/>
                <w:r>
                  <w:rPr>
                    <w:rStyle w:val="PlaceholderText"/>
                  </w:rPr>
                  <w:t xml:space="preserve">here </w:t>
                </w:r>
                <w:r w:rsidRPr="003D0565">
                  <w:rPr>
                    <w:rStyle w:val="PlaceholderText"/>
                  </w:rPr>
                  <w:t>.</w:t>
                </w:r>
                <w:proofErr w:type="gramEnd"/>
              </w:p>
            </w:tc>
          </w:sdtContent>
        </w:sdt>
        <w:sdt>
          <w:sdtPr>
            <w:rPr>
              <w:rFonts w:ascii="Helvetica 45 Light" w:hAnsi="Helvetica 45 Light"/>
            </w:rPr>
            <w:id w:val="-1660918830"/>
            <w:placeholder>
              <w:docPart w:val="DefaultPlaceholder_1081868574"/>
            </w:placeholder>
            <w:showingPlcHdr/>
          </w:sdtPr>
          <w:sdtContent>
            <w:tc>
              <w:tcPr>
                <w:tcW w:w="2460" w:type="dxa"/>
                <w:tcBorders>
                  <w:bottom w:val="single" w:sz="4" w:space="0" w:color="auto"/>
                </w:tcBorders>
              </w:tcPr>
              <w:p w:rsidR="00275AC7" w:rsidRPr="00762044" w:rsidRDefault="00275AC7" w:rsidP="00275AC7">
                <w:pPr>
                  <w:jc w:val="center"/>
                  <w:rPr>
                    <w:rFonts w:ascii="Helvetica 45 Light" w:hAnsi="Helvetica 45 Light"/>
                  </w:rPr>
                </w:pPr>
                <w:r>
                  <w:rPr>
                    <w:rStyle w:val="PlaceholderText"/>
                  </w:rPr>
                  <w:t xml:space="preserve">Click here </w:t>
                </w:r>
              </w:p>
            </w:tc>
          </w:sdtContent>
        </w:sdt>
        <w:sdt>
          <w:sdtPr>
            <w:rPr>
              <w:rFonts w:ascii="Helvetica 45 Light" w:hAnsi="Helvetica 45 Light"/>
            </w:rPr>
            <w:id w:val="-377007580"/>
            <w:placeholder>
              <w:docPart w:val="DefaultPlaceholder_1081868574"/>
            </w:placeholder>
            <w:showingPlcHdr/>
          </w:sdtPr>
          <w:sdtContent>
            <w:tc>
              <w:tcPr>
                <w:tcW w:w="2070" w:type="dxa"/>
                <w:tcBorders>
                  <w:bottom w:val="single" w:sz="4" w:space="0" w:color="auto"/>
                </w:tcBorders>
              </w:tcPr>
              <w:p w:rsidR="00275AC7" w:rsidRPr="00762044" w:rsidRDefault="00275AC7" w:rsidP="007F5194">
                <w:pPr>
                  <w:jc w:val="center"/>
                  <w:rPr>
                    <w:rFonts w:ascii="Helvetica 45 Light" w:hAnsi="Helvetica 45 Light"/>
                  </w:rPr>
                </w:pPr>
                <w:r w:rsidRPr="003D0565">
                  <w:rPr>
                    <w:rStyle w:val="PlaceholderText"/>
                  </w:rPr>
                  <w:t>.</w:t>
                </w:r>
              </w:p>
            </w:tc>
          </w:sdtContent>
        </w:sdt>
        <w:tc>
          <w:tcPr>
            <w:tcW w:w="1159" w:type="dxa"/>
            <w:tcBorders>
              <w:bottom w:val="single" w:sz="4" w:space="0" w:color="auto"/>
            </w:tcBorders>
          </w:tcPr>
          <w:p w:rsidR="00275AC7" w:rsidRPr="00762044" w:rsidRDefault="00275AC7" w:rsidP="0007294C">
            <w:pPr>
              <w:jc w:val="center"/>
              <w:rPr>
                <w:rFonts w:ascii="Helvetica 45 Light" w:hAnsi="Helvetica 45 Light"/>
              </w:rPr>
            </w:pPr>
            <w:r>
              <w:rPr>
                <w:rFonts w:ascii="Helvetica 45 Light" w:hAnsi="Helvetica 45 Light"/>
              </w:rPr>
              <w:t>1</w:t>
            </w:r>
          </w:p>
        </w:tc>
        <w:tc>
          <w:tcPr>
            <w:tcW w:w="734" w:type="dxa"/>
            <w:tcBorders>
              <w:bottom w:val="single" w:sz="4" w:space="0" w:color="auto"/>
            </w:tcBorders>
          </w:tcPr>
          <w:p w:rsidR="00275AC7" w:rsidRPr="00762044" w:rsidRDefault="00275AC7" w:rsidP="0007294C">
            <w:pPr>
              <w:jc w:val="center"/>
              <w:rPr>
                <w:rFonts w:ascii="Helvetica 45 Light" w:hAnsi="Helvetica 45 Light"/>
              </w:rPr>
            </w:pPr>
            <w:r>
              <w:rPr>
                <w:rFonts w:ascii="Helvetica 45 Light" w:hAnsi="Helvetica 45 Light"/>
              </w:rPr>
              <w:t>2</w:t>
            </w:r>
          </w:p>
        </w:tc>
      </w:tr>
      <w:tr w:rsidR="00275AC7" w:rsidRPr="00762044" w:rsidTr="00135786">
        <w:trPr>
          <w:trHeight w:val="532"/>
        </w:trPr>
        <w:tc>
          <w:tcPr>
            <w:tcW w:w="4405" w:type="dxa"/>
            <w:gridSpan w:val="2"/>
            <w:vMerge w:val="restart"/>
            <w:shd w:val="clear" w:color="auto" w:fill="E0E0E0"/>
          </w:tcPr>
          <w:p w:rsidR="00275AC7" w:rsidRPr="00762044" w:rsidRDefault="00275AC7" w:rsidP="0007294C">
            <w:pPr>
              <w:jc w:val="center"/>
              <w:rPr>
                <w:rFonts w:ascii="Helvetica 45 Light" w:hAnsi="Helvetica 45 Light"/>
              </w:rPr>
            </w:pPr>
          </w:p>
        </w:tc>
        <w:tc>
          <w:tcPr>
            <w:tcW w:w="2070" w:type="dxa"/>
            <w:shd w:val="clear" w:color="auto" w:fill="E0E0E0"/>
          </w:tcPr>
          <w:p w:rsidR="00275AC7" w:rsidRPr="00762044" w:rsidRDefault="00275AC7" w:rsidP="0007294C">
            <w:pPr>
              <w:jc w:val="center"/>
              <w:rPr>
                <w:rFonts w:ascii="Helvetica 45 Light" w:hAnsi="Helvetica 45 Light"/>
              </w:rPr>
            </w:pPr>
            <w:r w:rsidRPr="00762044">
              <w:rPr>
                <w:rFonts w:ascii="Helvetica 45 Light" w:hAnsi="Helvetica 45 Light"/>
              </w:rPr>
              <w:t>SEER/HSPF</w:t>
            </w:r>
          </w:p>
        </w:tc>
        <w:tc>
          <w:tcPr>
            <w:tcW w:w="1893" w:type="dxa"/>
            <w:gridSpan w:val="2"/>
            <w:shd w:val="clear" w:color="auto" w:fill="E0E0E0"/>
          </w:tcPr>
          <w:p w:rsidR="00275AC7" w:rsidRPr="00762044" w:rsidRDefault="00275AC7" w:rsidP="0007294C">
            <w:pPr>
              <w:jc w:val="center"/>
              <w:rPr>
                <w:rFonts w:ascii="Helvetica 45 Light" w:hAnsi="Helvetica 45 Light"/>
              </w:rPr>
            </w:pPr>
            <w:r w:rsidRPr="00762044">
              <w:rPr>
                <w:rFonts w:ascii="Helvetica 45 Light" w:hAnsi="Helvetica 45 Light"/>
              </w:rPr>
              <w:t xml:space="preserve">Install  Date </w:t>
            </w:r>
          </w:p>
        </w:tc>
      </w:tr>
      <w:tr w:rsidR="00275AC7" w:rsidRPr="00762044" w:rsidTr="00135786">
        <w:trPr>
          <w:trHeight w:val="459"/>
        </w:trPr>
        <w:tc>
          <w:tcPr>
            <w:tcW w:w="4405" w:type="dxa"/>
            <w:gridSpan w:val="2"/>
            <w:vMerge/>
          </w:tcPr>
          <w:p w:rsidR="00275AC7" w:rsidRPr="00762044" w:rsidRDefault="00275AC7" w:rsidP="0007294C">
            <w:pPr>
              <w:jc w:val="center"/>
              <w:rPr>
                <w:rFonts w:ascii="Helvetica 45 Light" w:hAnsi="Helvetica 45 Light"/>
              </w:rPr>
            </w:pPr>
          </w:p>
        </w:tc>
        <w:sdt>
          <w:sdtPr>
            <w:rPr>
              <w:rFonts w:ascii="Helvetica 45 Light" w:hAnsi="Helvetica 45 Light"/>
            </w:rPr>
            <w:id w:val="-1891717639"/>
            <w:placeholder>
              <w:docPart w:val="DefaultPlaceholder_1081868574"/>
            </w:placeholder>
            <w:showingPlcHdr/>
          </w:sdtPr>
          <w:sdtContent>
            <w:tc>
              <w:tcPr>
                <w:tcW w:w="2070" w:type="dxa"/>
              </w:tcPr>
              <w:p w:rsidR="00275AC7" w:rsidRPr="00762044" w:rsidRDefault="00275AC7" w:rsidP="0007294C">
                <w:pPr>
                  <w:jc w:val="center"/>
                  <w:rPr>
                    <w:rFonts w:ascii="Helvetica 45 Light" w:hAnsi="Helvetica 45 Light"/>
                  </w:rPr>
                </w:pPr>
                <w:r>
                  <w:rPr>
                    <w:rStyle w:val="PlaceholderText"/>
                  </w:rPr>
                  <w:t>Click here</w:t>
                </w:r>
              </w:p>
            </w:tc>
          </w:sdtContent>
        </w:sdt>
        <w:sdt>
          <w:sdtPr>
            <w:rPr>
              <w:rFonts w:ascii="Helvetica 45 Light" w:hAnsi="Helvetica 45 Light"/>
            </w:rPr>
            <w:id w:val="1034534879"/>
            <w:placeholder>
              <w:docPart w:val="DefaultPlaceholder_1081868574"/>
            </w:placeholder>
            <w:showingPlcHdr/>
          </w:sdtPr>
          <w:sdtContent>
            <w:tc>
              <w:tcPr>
                <w:tcW w:w="1893" w:type="dxa"/>
                <w:gridSpan w:val="2"/>
              </w:tcPr>
              <w:p w:rsidR="00275AC7" w:rsidRPr="00762044" w:rsidRDefault="00135786" w:rsidP="0007294C">
                <w:pPr>
                  <w:rPr>
                    <w:rFonts w:ascii="Helvetica 45 Light" w:hAnsi="Helvetica 45 Light"/>
                  </w:rPr>
                </w:pPr>
                <w:r>
                  <w:rPr>
                    <w:rStyle w:val="PlaceholderText"/>
                  </w:rPr>
                  <w:t>Click here</w:t>
                </w:r>
              </w:p>
            </w:tc>
          </w:sdtContent>
        </w:sdt>
      </w:tr>
    </w:tbl>
    <w:p w:rsidR="00275AC7" w:rsidRDefault="00275AC7" w:rsidP="00275AC7">
      <w:pPr>
        <w:rPr>
          <w:rFonts w:ascii="Helvetica 45 Light" w:hAnsi="Helvetica 45 Light"/>
        </w:rPr>
      </w:pPr>
    </w:p>
    <w:p w:rsidR="00135786" w:rsidRPr="0084694A" w:rsidRDefault="00135786" w:rsidP="00275AC7">
      <w:pPr>
        <w:rPr>
          <w:rFonts w:ascii="Helvetica 45 Light" w:hAnsi="Helvetica 45 Light"/>
        </w:rPr>
      </w:pPr>
    </w:p>
    <w:p w:rsidR="00275AC7" w:rsidRPr="0084694A" w:rsidRDefault="00275AC7" w:rsidP="00275AC7">
      <w:pPr>
        <w:rPr>
          <w:rFonts w:ascii="Helvetica 45 Light" w:hAnsi="Helvetica 45 Light"/>
          <w:sz w:val="20"/>
          <w:szCs w:val="20"/>
        </w:rPr>
      </w:pPr>
      <w:r w:rsidRPr="0084694A">
        <w:rPr>
          <w:rFonts w:ascii="Helvetica 45 Light" w:hAnsi="Helvetica 45 Light"/>
          <w:sz w:val="20"/>
          <w:szCs w:val="20"/>
        </w:rPr>
        <w:t xml:space="preserve">     </w:t>
      </w:r>
      <w:r>
        <w:rPr>
          <w:rFonts w:ascii="Helvetica 45 Light" w:hAnsi="Helvetica 45 Light"/>
          <w:sz w:val="20"/>
          <w:szCs w:val="20"/>
        </w:rPr>
        <w:t>Random o</w:t>
      </w:r>
      <w:r w:rsidRPr="0084694A">
        <w:rPr>
          <w:rFonts w:ascii="Helvetica 45 Light" w:hAnsi="Helvetica 45 Light"/>
          <w:sz w:val="20"/>
          <w:szCs w:val="20"/>
        </w:rPr>
        <w:t>n-site verifi</w:t>
      </w:r>
      <w:r>
        <w:rPr>
          <w:rFonts w:ascii="Helvetica 45 Light" w:hAnsi="Helvetica 45 Light"/>
          <w:sz w:val="20"/>
          <w:szCs w:val="20"/>
        </w:rPr>
        <w:t xml:space="preserve">cation of installed system may </w:t>
      </w:r>
      <w:r w:rsidRPr="0084694A">
        <w:rPr>
          <w:rFonts w:ascii="Helvetica 45 Light" w:hAnsi="Helvetica 45 Light"/>
          <w:sz w:val="20"/>
          <w:szCs w:val="20"/>
        </w:rPr>
        <w:t xml:space="preserve">be performed prior to issuing a rebate. Checks are issued monthly and will be made to the South River EMC member and mailed to the address of record. Please allow </w:t>
      </w:r>
      <w:r>
        <w:rPr>
          <w:rFonts w:ascii="Helvetica 45 Light" w:hAnsi="Helvetica 45 Light"/>
          <w:sz w:val="20"/>
          <w:szCs w:val="20"/>
        </w:rPr>
        <w:t>4-6</w:t>
      </w:r>
      <w:r w:rsidRPr="0084694A">
        <w:rPr>
          <w:rFonts w:ascii="Helvetica 45 Light" w:hAnsi="Helvetica 45 Light"/>
          <w:sz w:val="20"/>
          <w:szCs w:val="20"/>
        </w:rPr>
        <w:t xml:space="preserve"> weeks to process this application and schedule an appointment. </w:t>
      </w:r>
    </w:p>
    <w:p w:rsidR="00275AC7" w:rsidRPr="0084694A" w:rsidRDefault="00275AC7" w:rsidP="00275AC7">
      <w:pPr>
        <w:rPr>
          <w:rFonts w:ascii="Helvetica 45 Light" w:hAnsi="Helvetica 45 Light"/>
          <w:sz w:val="20"/>
          <w:szCs w:val="20"/>
        </w:rPr>
      </w:pPr>
      <w:r w:rsidRPr="0084694A">
        <w:rPr>
          <w:rFonts w:ascii="Helvetica 45 Light" w:hAnsi="Helvetica 45 Light"/>
          <w:sz w:val="20"/>
          <w:szCs w:val="20"/>
        </w:rPr>
        <w:t xml:space="preserve">     I hereby agree that I am a South River EMC member and I have an active electric service account at the address indicated above. I also agree to hold South River EMC blameless from any problems arising from the installation and operation of this system or from any claims of savings, as these are solely the responsibility of the installer/seller.</w:t>
      </w:r>
    </w:p>
    <w:p w:rsidR="00275AC7" w:rsidRDefault="00275AC7" w:rsidP="00275AC7">
      <w:pPr>
        <w:rPr>
          <w:rFonts w:ascii="Helvetica 45 Light" w:hAnsi="Helvetica 45 Light"/>
          <w:sz w:val="20"/>
          <w:szCs w:val="20"/>
        </w:rPr>
      </w:pPr>
    </w:p>
    <w:p w:rsidR="00275AC7" w:rsidRPr="0084694A" w:rsidRDefault="00275AC7" w:rsidP="00275AC7">
      <w:pPr>
        <w:rPr>
          <w:rFonts w:ascii="Helvetica 45 Light" w:hAnsi="Helvetica 45 Light"/>
          <w:sz w:val="20"/>
          <w:szCs w:val="20"/>
        </w:rPr>
      </w:pPr>
      <w:r w:rsidRPr="0084694A">
        <w:rPr>
          <w:rFonts w:ascii="Helvetica 45 Light" w:hAnsi="Helvetica 45 Light"/>
          <w:sz w:val="20"/>
          <w:szCs w:val="20"/>
        </w:rPr>
        <w:t>_________________</w:t>
      </w:r>
      <w:r w:rsidR="00135786">
        <w:rPr>
          <w:rFonts w:ascii="Helvetica 45 Light" w:hAnsi="Helvetica 45 Light"/>
          <w:sz w:val="20"/>
          <w:szCs w:val="20"/>
        </w:rPr>
        <w:t>_____________________</w:t>
      </w:r>
      <w:r w:rsidRPr="0084694A">
        <w:rPr>
          <w:rFonts w:ascii="Helvetica 45 Light" w:hAnsi="Helvetica 45 Light"/>
          <w:sz w:val="20"/>
          <w:szCs w:val="20"/>
        </w:rPr>
        <w:tab/>
      </w:r>
      <w:r w:rsidRPr="0084694A">
        <w:rPr>
          <w:rFonts w:ascii="Helvetica 45 Light" w:hAnsi="Helvetica 45 Light"/>
          <w:sz w:val="20"/>
          <w:szCs w:val="20"/>
        </w:rPr>
        <w:tab/>
        <w:t>______________________</w:t>
      </w:r>
      <w:r>
        <w:rPr>
          <w:rFonts w:ascii="Helvetica 45 Light" w:hAnsi="Helvetica 45 Light"/>
          <w:sz w:val="20"/>
          <w:szCs w:val="20"/>
        </w:rPr>
        <w:t>_</w:t>
      </w:r>
      <w:r w:rsidRPr="0084694A">
        <w:rPr>
          <w:rFonts w:ascii="Helvetica 45 Light" w:hAnsi="Helvetica 45 Light"/>
          <w:sz w:val="20"/>
          <w:szCs w:val="20"/>
        </w:rPr>
        <w:t>___</w:t>
      </w:r>
    </w:p>
    <w:p w:rsidR="00275AC7" w:rsidRPr="007F5194" w:rsidRDefault="00135786" w:rsidP="00275AC7">
      <w:pPr>
        <w:rPr>
          <w:rFonts w:ascii="Helvetica 45 Light" w:hAnsi="Helvetica 45 Light"/>
          <w:sz w:val="20"/>
          <w:szCs w:val="20"/>
        </w:rPr>
      </w:pPr>
      <w:r>
        <w:rPr>
          <w:rFonts w:ascii="Helvetica 45 Light" w:hAnsi="Helvetica 45 Light"/>
          <w:sz w:val="20"/>
          <w:szCs w:val="20"/>
        </w:rPr>
        <w:tab/>
      </w:r>
      <w:r>
        <w:rPr>
          <w:rFonts w:ascii="Helvetica 45 Light" w:hAnsi="Helvetica 45 Light"/>
          <w:sz w:val="20"/>
          <w:szCs w:val="20"/>
        </w:rPr>
        <w:tab/>
      </w:r>
      <w:r>
        <w:rPr>
          <w:rFonts w:ascii="Helvetica 45 Light" w:hAnsi="Helvetica 45 Light"/>
          <w:sz w:val="20"/>
          <w:szCs w:val="20"/>
        </w:rPr>
        <w:tab/>
      </w:r>
      <w:r w:rsidR="00275AC7">
        <w:rPr>
          <w:rFonts w:ascii="Helvetica 45 Light" w:hAnsi="Helvetica 45 Light"/>
          <w:sz w:val="20"/>
          <w:szCs w:val="20"/>
        </w:rPr>
        <w:t>Member Signature</w:t>
      </w:r>
      <w:r w:rsidR="00275AC7" w:rsidRPr="0084694A">
        <w:rPr>
          <w:rFonts w:ascii="Helvetica 45 Light" w:hAnsi="Helvetica 45 Light"/>
          <w:sz w:val="20"/>
          <w:szCs w:val="20"/>
        </w:rPr>
        <w:tab/>
      </w:r>
      <w:r w:rsidR="00275AC7" w:rsidRPr="0084694A">
        <w:rPr>
          <w:rFonts w:ascii="Helvetica 45 Light" w:hAnsi="Helvetica 45 Light"/>
          <w:sz w:val="20"/>
          <w:szCs w:val="20"/>
        </w:rPr>
        <w:tab/>
      </w:r>
      <w:r w:rsidR="00275AC7">
        <w:rPr>
          <w:rFonts w:ascii="Helvetica 45 Light" w:hAnsi="Helvetica 45 Light"/>
          <w:sz w:val="20"/>
          <w:szCs w:val="20"/>
        </w:rPr>
        <w:tab/>
      </w:r>
      <w:r w:rsidR="00275AC7">
        <w:rPr>
          <w:rFonts w:ascii="Helvetica 45 Light" w:hAnsi="Helvetica 45 Light"/>
          <w:sz w:val="20"/>
          <w:szCs w:val="20"/>
        </w:rPr>
        <w:tab/>
      </w:r>
      <w:r w:rsidR="00275AC7">
        <w:rPr>
          <w:rFonts w:ascii="Helvetica 45 Light" w:hAnsi="Helvetica 45 Light"/>
          <w:sz w:val="20"/>
          <w:szCs w:val="20"/>
        </w:rPr>
        <w:tab/>
      </w:r>
      <w:r w:rsidR="00275AC7" w:rsidRPr="0084694A">
        <w:rPr>
          <w:rFonts w:ascii="Helvetica 45 Light" w:hAnsi="Helvetica 45 Light"/>
          <w:sz w:val="20"/>
          <w:szCs w:val="20"/>
        </w:rPr>
        <w:t>Date</w:t>
      </w:r>
    </w:p>
    <w:p w:rsidR="00275AC7" w:rsidRPr="0084694A" w:rsidRDefault="00275AC7" w:rsidP="00275AC7">
      <w:pPr>
        <w:rPr>
          <w:rFonts w:ascii="Helvetica 45 Light" w:hAnsi="Helvetica 45 Light"/>
        </w:rPr>
      </w:pPr>
      <w:r w:rsidRPr="0084694A">
        <w:rPr>
          <w:rFonts w:ascii="Helvetica 45 Light" w:hAnsi="Helvetica 45 Light"/>
        </w:rPr>
        <w:t xml:space="preserve">South River EMC members who are installing an ENERGY STAR rated electric air-to-air, dual fuel or geothermal heat pump are eligible to take advantage of the South River EMC ENERGY STAR rebate. </w:t>
      </w:r>
    </w:p>
    <w:p w:rsidR="00275AC7" w:rsidRPr="0084694A" w:rsidRDefault="00275AC7" w:rsidP="00275AC7">
      <w:pPr>
        <w:rPr>
          <w:rFonts w:ascii="Helvetica 45 Light" w:hAnsi="Helvetica 45 Light"/>
        </w:rPr>
      </w:pPr>
    </w:p>
    <w:p w:rsidR="00275AC7" w:rsidRPr="0084694A" w:rsidRDefault="00275AC7" w:rsidP="00275AC7">
      <w:pPr>
        <w:rPr>
          <w:rFonts w:ascii="Helvetica 45 Light" w:hAnsi="Helvetica 45 Light"/>
          <w:b/>
          <w:lang w:val="en"/>
        </w:rPr>
      </w:pPr>
      <w:r w:rsidRPr="0084694A">
        <w:rPr>
          <w:rFonts w:ascii="Helvetica 45 Light" w:hAnsi="Helvetica 45 Light"/>
          <w:b/>
          <w:lang w:val="en"/>
        </w:rPr>
        <w:t xml:space="preserve">Qualifying </w:t>
      </w:r>
      <w:r w:rsidR="00135786">
        <w:rPr>
          <w:rFonts w:ascii="Helvetica 45 Light" w:hAnsi="Helvetica 45 Light"/>
          <w:b/>
          <w:lang w:val="en"/>
        </w:rPr>
        <w:t>u</w:t>
      </w:r>
      <w:r w:rsidRPr="0084694A">
        <w:rPr>
          <w:rFonts w:ascii="Helvetica 45 Light" w:hAnsi="Helvetica 45 Light"/>
          <w:b/>
          <w:lang w:val="en"/>
        </w:rPr>
        <w:t>nits</w:t>
      </w:r>
      <w:r w:rsidR="00135786">
        <w:rPr>
          <w:rFonts w:ascii="Helvetica 45 Light" w:hAnsi="Helvetica 45 Light"/>
          <w:b/>
          <w:lang w:val="en"/>
        </w:rPr>
        <w:t xml:space="preserve"> (replacing heat pumps) and r</w:t>
      </w:r>
      <w:r w:rsidRPr="0084694A">
        <w:rPr>
          <w:rFonts w:ascii="Helvetica 45 Light" w:hAnsi="Helvetica 45 Light"/>
          <w:b/>
          <w:lang w:val="en"/>
        </w:rPr>
        <w:t xml:space="preserve">ebate </w:t>
      </w:r>
      <w:r w:rsidR="00135786">
        <w:rPr>
          <w:rFonts w:ascii="Helvetica 45 Light" w:hAnsi="Helvetica 45 Light"/>
          <w:b/>
          <w:lang w:val="en"/>
        </w:rPr>
        <w:t>a</w:t>
      </w:r>
      <w:r w:rsidRPr="0084694A">
        <w:rPr>
          <w:rFonts w:ascii="Helvetica 45 Light" w:hAnsi="Helvetica 45 Light"/>
          <w:b/>
          <w:lang w:val="en"/>
        </w:rPr>
        <w:t>mounts:</w:t>
      </w:r>
    </w:p>
    <w:p w:rsidR="00275AC7" w:rsidRPr="00732B66" w:rsidRDefault="00275AC7" w:rsidP="00275AC7">
      <w:pPr>
        <w:numPr>
          <w:ilvl w:val="0"/>
          <w:numId w:val="4"/>
        </w:numPr>
        <w:spacing w:after="0" w:line="240" w:lineRule="auto"/>
        <w:rPr>
          <w:rFonts w:ascii="Helvetica 45 Light" w:hAnsi="Helvetica 45 Light"/>
          <w:highlight w:val="yellow"/>
        </w:rPr>
      </w:pPr>
      <w:r>
        <w:rPr>
          <w:rFonts w:ascii="Helvetica 45 Light" w:hAnsi="Helvetica 45 Light"/>
          <w:highlight w:val="yellow"/>
          <w:lang w:val="en"/>
        </w:rPr>
        <w:t xml:space="preserve">Heat Pumps </w:t>
      </w:r>
      <w:r w:rsidR="00135786">
        <w:rPr>
          <w:rFonts w:ascii="Helvetica 45 Light" w:hAnsi="Helvetica 45 Light"/>
          <w:highlight w:val="yellow"/>
          <w:lang w:val="en"/>
        </w:rPr>
        <w:t>–</w:t>
      </w:r>
      <w:r>
        <w:rPr>
          <w:rFonts w:ascii="Helvetica 45 Light" w:hAnsi="Helvetica 45 Light"/>
          <w:highlight w:val="yellow"/>
          <w:lang w:val="en"/>
        </w:rPr>
        <w:t xml:space="preserve"> 1</w:t>
      </w:r>
      <w:r w:rsidR="00135786">
        <w:rPr>
          <w:rFonts w:ascii="Helvetica 45 Light" w:hAnsi="Helvetica 45 Light"/>
          <w:highlight w:val="yellow"/>
          <w:lang w:val="en"/>
        </w:rPr>
        <w:t xml:space="preserve">7 </w:t>
      </w:r>
      <w:r>
        <w:rPr>
          <w:rFonts w:ascii="Helvetica 45 Light" w:hAnsi="Helvetica 45 Light"/>
          <w:highlight w:val="yellow"/>
          <w:lang w:val="en"/>
        </w:rPr>
        <w:t>SEER or higher</w:t>
      </w:r>
      <w:r w:rsidRPr="00732B66">
        <w:rPr>
          <w:rFonts w:ascii="Helvetica 45 Light" w:hAnsi="Helvetica 45 Light"/>
          <w:highlight w:val="yellow"/>
          <w:lang w:val="en"/>
        </w:rPr>
        <w:tab/>
      </w:r>
      <w:r w:rsidRPr="00732B66">
        <w:rPr>
          <w:rFonts w:ascii="Helvetica 45 Light" w:hAnsi="Helvetica 45 Light"/>
          <w:highlight w:val="yellow"/>
          <w:lang w:val="en"/>
        </w:rPr>
        <w:tab/>
      </w:r>
      <w:r w:rsidRPr="00732B66">
        <w:rPr>
          <w:rFonts w:ascii="Helvetica 45 Light" w:hAnsi="Helvetica 45 Light"/>
          <w:highlight w:val="yellow"/>
          <w:lang w:val="en"/>
        </w:rPr>
        <w:tab/>
        <w:t>$200 each unit</w:t>
      </w:r>
    </w:p>
    <w:p w:rsidR="00275AC7" w:rsidRPr="00732B66" w:rsidRDefault="00275AC7" w:rsidP="00275AC7">
      <w:pPr>
        <w:numPr>
          <w:ilvl w:val="0"/>
          <w:numId w:val="4"/>
        </w:numPr>
        <w:spacing w:after="0" w:line="240" w:lineRule="auto"/>
        <w:rPr>
          <w:rFonts w:ascii="Helvetica 45 Light" w:hAnsi="Helvetica 45 Light"/>
          <w:highlight w:val="yellow"/>
        </w:rPr>
      </w:pPr>
      <w:r w:rsidRPr="00732B66">
        <w:rPr>
          <w:rFonts w:ascii="Helvetica 45 Light" w:hAnsi="Helvetica 45 Light"/>
          <w:highlight w:val="yellow"/>
          <w:lang w:val="en"/>
        </w:rPr>
        <w:t>Geothermal HP*</w:t>
      </w:r>
      <w:r w:rsidR="00135786">
        <w:rPr>
          <w:rFonts w:ascii="Helvetica 45 Light" w:hAnsi="Helvetica 45 Light"/>
          <w:highlight w:val="yellow"/>
          <w:lang w:val="en"/>
        </w:rPr>
        <w:t xml:space="preserve"> 17.1 or higher</w:t>
      </w:r>
      <w:r w:rsidRPr="00732B66">
        <w:rPr>
          <w:rFonts w:ascii="Helvetica 45 Light" w:hAnsi="Helvetica 45 Light"/>
          <w:highlight w:val="yellow"/>
          <w:lang w:val="en"/>
        </w:rPr>
        <w:tab/>
      </w:r>
      <w:r w:rsidRPr="00732B66">
        <w:rPr>
          <w:rFonts w:ascii="Helvetica 45 Light" w:hAnsi="Helvetica 45 Light"/>
          <w:highlight w:val="yellow"/>
          <w:lang w:val="en"/>
        </w:rPr>
        <w:tab/>
      </w:r>
      <w:r w:rsidRPr="00732B66">
        <w:rPr>
          <w:rFonts w:ascii="Helvetica 45 Light" w:hAnsi="Helvetica 45 Light"/>
          <w:highlight w:val="yellow"/>
          <w:lang w:val="en"/>
        </w:rPr>
        <w:tab/>
        <w:t>$</w:t>
      </w:r>
      <w:r w:rsidR="00135786">
        <w:rPr>
          <w:rFonts w:ascii="Helvetica 45 Light" w:hAnsi="Helvetica 45 Light"/>
          <w:highlight w:val="yellow"/>
          <w:lang w:val="en"/>
        </w:rPr>
        <w:t>25</w:t>
      </w:r>
      <w:r w:rsidRPr="00732B66">
        <w:rPr>
          <w:rFonts w:ascii="Helvetica 45 Light" w:hAnsi="Helvetica 45 Light"/>
          <w:highlight w:val="yellow"/>
          <w:lang w:val="en"/>
        </w:rPr>
        <w:t xml:space="preserve">0 each unit </w:t>
      </w:r>
    </w:p>
    <w:p w:rsidR="00275AC7" w:rsidRPr="00732B66" w:rsidRDefault="00135786" w:rsidP="00275AC7">
      <w:pPr>
        <w:numPr>
          <w:ilvl w:val="0"/>
          <w:numId w:val="4"/>
        </w:numPr>
        <w:spacing w:after="0" w:line="240" w:lineRule="auto"/>
        <w:rPr>
          <w:rFonts w:ascii="Helvetica 45 Light" w:hAnsi="Helvetica 45 Light"/>
          <w:highlight w:val="yellow"/>
        </w:rPr>
      </w:pPr>
      <w:r>
        <w:rPr>
          <w:rFonts w:ascii="Helvetica 45 Light" w:hAnsi="Helvetica 45 Light"/>
          <w:highlight w:val="yellow"/>
        </w:rPr>
        <w:t>Ductless Mini-split – 17 SEER or higher</w:t>
      </w:r>
      <w:r>
        <w:rPr>
          <w:rFonts w:ascii="Helvetica 45 Light" w:hAnsi="Helvetica 45 Light"/>
          <w:highlight w:val="yellow"/>
        </w:rPr>
        <w:tab/>
      </w:r>
      <w:r>
        <w:rPr>
          <w:rFonts w:ascii="Helvetica 45 Light" w:hAnsi="Helvetica 45 Light"/>
          <w:highlight w:val="yellow"/>
        </w:rPr>
        <w:tab/>
        <w:t>$200</w:t>
      </w:r>
      <w:r w:rsidR="00275AC7" w:rsidRPr="00732B66">
        <w:rPr>
          <w:rFonts w:ascii="Helvetica 45 Light" w:hAnsi="Helvetica 45 Light"/>
          <w:highlight w:val="yellow"/>
        </w:rPr>
        <w:t xml:space="preserve"> each unit</w:t>
      </w:r>
    </w:p>
    <w:p w:rsidR="00275AC7" w:rsidRDefault="00275AC7" w:rsidP="00275AC7">
      <w:pPr>
        <w:rPr>
          <w:rFonts w:ascii="Helvetica 45 Light" w:hAnsi="Helvetica 45 Light"/>
          <w:b/>
        </w:rPr>
      </w:pPr>
    </w:p>
    <w:p w:rsidR="00135786" w:rsidRPr="0084694A" w:rsidRDefault="00135786" w:rsidP="00135786">
      <w:pPr>
        <w:rPr>
          <w:rFonts w:ascii="Helvetica 45 Light" w:hAnsi="Helvetica 45 Light"/>
          <w:b/>
          <w:lang w:val="en"/>
        </w:rPr>
      </w:pPr>
      <w:r w:rsidRPr="0084694A">
        <w:rPr>
          <w:rFonts w:ascii="Helvetica 45 Light" w:hAnsi="Helvetica 45 Light"/>
          <w:b/>
          <w:lang w:val="en"/>
        </w:rPr>
        <w:t xml:space="preserve">Qualifying </w:t>
      </w:r>
      <w:r>
        <w:rPr>
          <w:rFonts w:ascii="Helvetica 45 Light" w:hAnsi="Helvetica 45 Light"/>
          <w:b/>
          <w:lang w:val="en"/>
        </w:rPr>
        <w:t>u</w:t>
      </w:r>
      <w:r w:rsidRPr="0084694A">
        <w:rPr>
          <w:rFonts w:ascii="Helvetica 45 Light" w:hAnsi="Helvetica 45 Light"/>
          <w:b/>
          <w:lang w:val="en"/>
        </w:rPr>
        <w:t>nits</w:t>
      </w:r>
      <w:r>
        <w:rPr>
          <w:rFonts w:ascii="Helvetica 45 Light" w:hAnsi="Helvetica 45 Light"/>
          <w:b/>
          <w:lang w:val="en"/>
        </w:rPr>
        <w:t xml:space="preserve"> (replacing </w:t>
      </w:r>
      <w:r>
        <w:rPr>
          <w:rFonts w:ascii="Helvetica 45 Light" w:hAnsi="Helvetica 45 Light"/>
          <w:b/>
          <w:lang w:val="en"/>
        </w:rPr>
        <w:t>electric furnaces</w:t>
      </w:r>
      <w:r>
        <w:rPr>
          <w:rFonts w:ascii="Helvetica 45 Light" w:hAnsi="Helvetica 45 Light"/>
          <w:b/>
          <w:lang w:val="en"/>
        </w:rPr>
        <w:t>) and r</w:t>
      </w:r>
      <w:r w:rsidRPr="0084694A">
        <w:rPr>
          <w:rFonts w:ascii="Helvetica 45 Light" w:hAnsi="Helvetica 45 Light"/>
          <w:b/>
          <w:lang w:val="en"/>
        </w:rPr>
        <w:t xml:space="preserve">ebate </w:t>
      </w:r>
      <w:r>
        <w:rPr>
          <w:rFonts w:ascii="Helvetica 45 Light" w:hAnsi="Helvetica 45 Light"/>
          <w:b/>
          <w:lang w:val="en"/>
        </w:rPr>
        <w:t>a</w:t>
      </w:r>
      <w:r w:rsidRPr="0084694A">
        <w:rPr>
          <w:rFonts w:ascii="Helvetica 45 Light" w:hAnsi="Helvetica 45 Light"/>
          <w:b/>
          <w:lang w:val="en"/>
        </w:rPr>
        <w:t>mounts:</w:t>
      </w:r>
    </w:p>
    <w:p w:rsidR="00135786" w:rsidRPr="00732B66" w:rsidRDefault="00135786" w:rsidP="00135786">
      <w:pPr>
        <w:numPr>
          <w:ilvl w:val="0"/>
          <w:numId w:val="4"/>
        </w:numPr>
        <w:spacing w:after="0" w:line="240" w:lineRule="auto"/>
        <w:rPr>
          <w:rFonts w:ascii="Helvetica 45 Light" w:hAnsi="Helvetica 45 Light"/>
          <w:highlight w:val="yellow"/>
        </w:rPr>
      </w:pPr>
      <w:r>
        <w:rPr>
          <w:rFonts w:ascii="Helvetica 45 Light" w:hAnsi="Helvetica 45 Light"/>
          <w:highlight w:val="yellow"/>
          <w:lang w:val="en"/>
        </w:rPr>
        <w:t>Heat Pumps – 17 SEER or higher</w:t>
      </w:r>
      <w:r>
        <w:rPr>
          <w:rFonts w:ascii="Helvetica 45 Light" w:hAnsi="Helvetica 45 Light"/>
          <w:highlight w:val="yellow"/>
          <w:lang w:val="en"/>
        </w:rPr>
        <w:tab/>
      </w:r>
      <w:r>
        <w:rPr>
          <w:rFonts w:ascii="Helvetica 45 Light" w:hAnsi="Helvetica 45 Light"/>
          <w:highlight w:val="yellow"/>
          <w:lang w:val="en"/>
        </w:rPr>
        <w:tab/>
      </w:r>
      <w:r>
        <w:rPr>
          <w:rFonts w:ascii="Helvetica 45 Light" w:hAnsi="Helvetica 45 Light"/>
          <w:highlight w:val="yellow"/>
          <w:lang w:val="en"/>
        </w:rPr>
        <w:tab/>
        <w:t>$4</w:t>
      </w:r>
      <w:r w:rsidRPr="00732B66">
        <w:rPr>
          <w:rFonts w:ascii="Helvetica 45 Light" w:hAnsi="Helvetica 45 Light"/>
          <w:highlight w:val="yellow"/>
          <w:lang w:val="en"/>
        </w:rPr>
        <w:t>00 each unit</w:t>
      </w:r>
    </w:p>
    <w:p w:rsidR="00135786" w:rsidRPr="00732B66" w:rsidRDefault="00135786" w:rsidP="00135786">
      <w:pPr>
        <w:numPr>
          <w:ilvl w:val="0"/>
          <w:numId w:val="4"/>
        </w:numPr>
        <w:spacing w:after="0" w:line="240" w:lineRule="auto"/>
        <w:rPr>
          <w:rFonts w:ascii="Helvetica 45 Light" w:hAnsi="Helvetica 45 Light"/>
          <w:highlight w:val="yellow"/>
        </w:rPr>
      </w:pPr>
      <w:r w:rsidRPr="00732B66">
        <w:rPr>
          <w:rFonts w:ascii="Helvetica 45 Light" w:hAnsi="Helvetica 45 Light"/>
          <w:highlight w:val="yellow"/>
          <w:lang w:val="en"/>
        </w:rPr>
        <w:t>Geothermal HP*</w:t>
      </w:r>
      <w:r>
        <w:rPr>
          <w:rFonts w:ascii="Helvetica 45 Light" w:hAnsi="Helvetica 45 Light"/>
          <w:highlight w:val="yellow"/>
          <w:lang w:val="en"/>
        </w:rPr>
        <w:t xml:space="preserve"> 17.1 or higher</w:t>
      </w:r>
      <w:r w:rsidRPr="00732B66">
        <w:rPr>
          <w:rFonts w:ascii="Helvetica 45 Light" w:hAnsi="Helvetica 45 Light"/>
          <w:highlight w:val="yellow"/>
          <w:lang w:val="en"/>
        </w:rPr>
        <w:tab/>
      </w:r>
      <w:r w:rsidRPr="00732B66">
        <w:rPr>
          <w:rFonts w:ascii="Helvetica 45 Light" w:hAnsi="Helvetica 45 Light"/>
          <w:highlight w:val="yellow"/>
          <w:lang w:val="en"/>
        </w:rPr>
        <w:tab/>
      </w:r>
      <w:r w:rsidRPr="00732B66">
        <w:rPr>
          <w:rFonts w:ascii="Helvetica 45 Light" w:hAnsi="Helvetica 45 Light"/>
          <w:highlight w:val="yellow"/>
          <w:lang w:val="en"/>
        </w:rPr>
        <w:tab/>
        <w:t>$</w:t>
      </w:r>
      <w:r>
        <w:rPr>
          <w:rFonts w:ascii="Helvetica 45 Light" w:hAnsi="Helvetica 45 Light"/>
          <w:highlight w:val="yellow"/>
          <w:lang w:val="en"/>
        </w:rPr>
        <w:t>50</w:t>
      </w:r>
      <w:r w:rsidRPr="00732B66">
        <w:rPr>
          <w:rFonts w:ascii="Helvetica 45 Light" w:hAnsi="Helvetica 45 Light"/>
          <w:highlight w:val="yellow"/>
          <w:lang w:val="en"/>
        </w:rPr>
        <w:t xml:space="preserve">0 each unit </w:t>
      </w:r>
    </w:p>
    <w:p w:rsidR="00135786" w:rsidRPr="00732B66" w:rsidRDefault="00135786" w:rsidP="00135786">
      <w:pPr>
        <w:numPr>
          <w:ilvl w:val="0"/>
          <w:numId w:val="4"/>
        </w:numPr>
        <w:spacing w:after="0" w:line="240" w:lineRule="auto"/>
        <w:rPr>
          <w:rFonts w:ascii="Helvetica 45 Light" w:hAnsi="Helvetica 45 Light"/>
          <w:highlight w:val="yellow"/>
        </w:rPr>
      </w:pPr>
      <w:r>
        <w:rPr>
          <w:rFonts w:ascii="Helvetica 45 Light" w:hAnsi="Helvetica 45 Light"/>
          <w:highlight w:val="yellow"/>
        </w:rPr>
        <w:t xml:space="preserve">Ductless Mini-split – 17 </w:t>
      </w:r>
      <w:r>
        <w:rPr>
          <w:rFonts w:ascii="Helvetica 45 Light" w:hAnsi="Helvetica 45 Light"/>
          <w:highlight w:val="yellow"/>
        </w:rPr>
        <w:t>SEER or higher</w:t>
      </w:r>
      <w:r>
        <w:rPr>
          <w:rFonts w:ascii="Helvetica 45 Light" w:hAnsi="Helvetica 45 Light"/>
          <w:highlight w:val="yellow"/>
        </w:rPr>
        <w:tab/>
      </w:r>
      <w:r>
        <w:rPr>
          <w:rFonts w:ascii="Helvetica 45 Light" w:hAnsi="Helvetica 45 Light"/>
          <w:highlight w:val="yellow"/>
        </w:rPr>
        <w:tab/>
        <w:t>$4</w:t>
      </w:r>
      <w:r>
        <w:rPr>
          <w:rFonts w:ascii="Helvetica 45 Light" w:hAnsi="Helvetica 45 Light"/>
          <w:highlight w:val="yellow"/>
        </w:rPr>
        <w:t>00</w:t>
      </w:r>
      <w:r w:rsidRPr="00732B66">
        <w:rPr>
          <w:rFonts w:ascii="Helvetica 45 Light" w:hAnsi="Helvetica 45 Light"/>
          <w:highlight w:val="yellow"/>
        </w:rPr>
        <w:t xml:space="preserve"> each unit</w:t>
      </w:r>
    </w:p>
    <w:p w:rsidR="00135786" w:rsidRPr="0084694A" w:rsidRDefault="00135786" w:rsidP="00275AC7">
      <w:pPr>
        <w:rPr>
          <w:rFonts w:ascii="Helvetica 45 Light" w:hAnsi="Helvetica 45 Light"/>
          <w:b/>
        </w:rPr>
      </w:pPr>
      <w:r>
        <w:rPr>
          <w:rFonts w:ascii="Helvetica 45 Light" w:hAnsi="Helvetica 45 Light"/>
          <w:sz w:val="18"/>
          <w:szCs w:val="18"/>
        </w:rPr>
        <w:t>*</w:t>
      </w:r>
      <w:r w:rsidRPr="00135786">
        <w:rPr>
          <w:rFonts w:ascii="Helvetica 45 Light" w:hAnsi="Helvetica 45 Light"/>
          <w:sz w:val="18"/>
          <w:szCs w:val="18"/>
        </w:rPr>
        <w:t xml:space="preserve">For units installed to replace an </w:t>
      </w:r>
      <w:r w:rsidRPr="00135786">
        <w:rPr>
          <w:rFonts w:ascii="Helvetica 45 Light" w:hAnsi="Helvetica 45 Light"/>
          <w:sz w:val="18"/>
          <w:szCs w:val="18"/>
          <w:u w:val="single"/>
        </w:rPr>
        <w:t>electric furnace</w:t>
      </w:r>
      <w:r w:rsidRPr="00135786">
        <w:rPr>
          <w:rFonts w:ascii="Helvetica 45 Light" w:hAnsi="Helvetica 45 Light"/>
          <w:sz w:val="18"/>
          <w:szCs w:val="18"/>
        </w:rPr>
        <w:t xml:space="preserve">, a notarized statement from the contractor who removed the unit is required. Statement must include manufacturer name, type of unit, </w:t>
      </w:r>
      <w:r>
        <w:rPr>
          <w:rFonts w:ascii="Helvetica 45 Light" w:hAnsi="Helvetica 45 Light"/>
          <w:sz w:val="18"/>
          <w:szCs w:val="18"/>
        </w:rPr>
        <w:t xml:space="preserve">unit </w:t>
      </w:r>
      <w:r w:rsidRPr="00135786">
        <w:rPr>
          <w:rFonts w:ascii="Helvetica 45 Light" w:hAnsi="Helvetica 45 Light"/>
          <w:sz w:val="18"/>
          <w:szCs w:val="18"/>
        </w:rPr>
        <w:t>age and model number.</w:t>
      </w:r>
    </w:p>
    <w:p w:rsidR="00275AC7" w:rsidRPr="0084694A" w:rsidRDefault="00275AC7" w:rsidP="00275AC7">
      <w:pPr>
        <w:rPr>
          <w:rFonts w:ascii="Helvetica 45 Light" w:hAnsi="Helvetica 45 Light"/>
          <w:b/>
        </w:rPr>
      </w:pPr>
      <w:r w:rsidRPr="0084694A">
        <w:rPr>
          <w:rFonts w:ascii="Helvetica 45 Light" w:hAnsi="Helvetica 45 Light"/>
          <w:b/>
        </w:rPr>
        <w:t>Application Instructions:</w:t>
      </w:r>
    </w:p>
    <w:p w:rsidR="00275AC7" w:rsidRPr="0084694A" w:rsidRDefault="00275AC7" w:rsidP="00275AC7">
      <w:pPr>
        <w:numPr>
          <w:ilvl w:val="0"/>
          <w:numId w:val="5"/>
        </w:numPr>
        <w:spacing w:after="0" w:line="240" w:lineRule="auto"/>
        <w:rPr>
          <w:rFonts w:ascii="Helvetica 45 Light" w:hAnsi="Helvetica 45 Light"/>
        </w:rPr>
      </w:pPr>
      <w:r w:rsidRPr="0084694A">
        <w:rPr>
          <w:rFonts w:ascii="Helvetica 45 Light" w:hAnsi="Helvetica 45 Light"/>
        </w:rPr>
        <w:t>Complete and sign application</w:t>
      </w:r>
    </w:p>
    <w:p w:rsidR="00275AC7" w:rsidRPr="0084694A" w:rsidRDefault="00275AC7" w:rsidP="00275AC7">
      <w:pPr>
        <w:numPr>
          <w:ilvl w:val="0"/>
          <w:numId w:val="5"/>
        </w:numPr>
        <w:spacing w:after="0" w:line="240" w:lineRule="auto"/>
        <w:rPr>
          <w:rFonts w:ascii="Helvetica 45 Light" w:hAnsi="Helvetica 45 Light"/>
          <w:b/>
          <w:i/>
          <w:u w:val="single"/>
        </w:rPr>
      </w:pPr>
      <w:r w:rsidRPr="0084694A">
        <w:rPr>
          <w:rFonts w:ascii="Helvetica 45 Light" w:hAnsi="Helvetica 45 Light"/>
          <w:b/>
          <w:i/>
        </w:rPr>
        <w:t xml:space="preserve">Return application to South River EMC along with a copy of the </w:t>
      </w:r>
      <w:r w:rsidRPr="00063718">
        <w:rPr>
          <w:rFonts w:ascii="Helvetica 45 Light" w:hAnsi="Helvetica 45 Light"/>
          <w:b/>
          <w:i/>
          <w:highlight w:val="yellow"/>
        </w:rPr>
        <w:t>AHRI</w:t>
      </w:r>
      <w:r>
        <w:rPr>
          <w:rFonts w:ascii="Helvetica 45 Light" w:hAnsi="Helvetica 45 Light"/>
          <w:b/>
          <w:i/>
        </w:rPr>
        <w:t xml:space="preserve"> </w:t>
      </w:r>
      <w:r w:rsidRPr="00C62939">
        <w:rPr>
          <w:rFonts w:ascii="Helvetica 45 Light" w:hAnsi="Helvetica 45 Light"/>
          <w:b/>
          <w:i/>
          <w:highlight w:val="yellow"/>
          <w:u w:val="single"/>
        </w:rPr>
        <w:t>Certificate of Product Rating</w:t>
      </w:r>
      <w:r w:rsidR="00135786">
        <w:rPr>
          <w:rFonts w:ascii="Helvetica 45 Light" w:hAnsi="Helvetica 45 Light"/>
          <w:b/>
          <w:i/>
          <w:u w:val="single"/>
        </w:rPr>
        <w:t xml:space="preserve"> </w:t>
      </w:r>
      <w:r w:rsidR="00135786" w:rsidRPr="00135786">
        <w:rPr>
          <w:rFonts w:ascii="Helvetica 45 Light" w:hAnsi="Helvetica 45 Light"/>
          <w:b/>
          <w:i/>
          <w:highlight w:val="yellow"/>
          <w:u w:val="single"/>
        </w:rPr>
        <w:t>and notarized statement (if applicable)</w:t>
      </w:r>
      <w:r w:rsidRPr="00135786">
        <w:rPr>
          <w:rFonts w:ascii="Helvetica 45 Light" w:hAnsi="Helvetica 45 Light"/>
          <w:highlight w:val="yellow"/>
        </w:rPr>
        <w:t>—</w:t>
      </w:r>
      <w:r w:rsidRPr="0084694A">
        <w:rPr>
          <w:rFonts w:ascii="Helvetica 45 Light" w:hAnsi="Helvetica 45 Light"/>
        </w:rPr>
        <w:t>rebate will not be processed without this document</w:t>
      </w:r>
      <w:r w:rsidR="00135786">
        <w:rPr>
          <w:rFonts w:ascii="Helvetica 45 Light" w:hAnsi="Helvetica 45 Light"/>
        </w:rPr>
        <w:t>ation</w:t>
      </w:r>
      <w:r w:rsidRPr="0084694A">
        <w:rPr>
          <w:rFonts w:ascii="Helvetica 45 Light" w:hAnsi="Helvetica 45 Light"/>
        </w:rPr>
        <w:t>.</w:t>
      </w:r>
      <w:r>
        <w:rPr>
          <w:rFonts w:ascii="Helvetica 45 Light" w:hAnsi="Helvetica 45 Light"/>
        </w:rPr>
        <w:t xml:space="preserve"> </w:t>
      </w:r>
      <w:r w:rsidR="00135786">
        <w:rPr>
          <w:rFonts w:ascii="Helvetica 45 Light" w:hAnsi="Helvetica 45 Light"/>
        </w:rPr>
        <w:t xml:space="preserve">All </w:t>
      </w:r>
      <w:r>
        <w:rPr>
          <w:rFonts w:ascii="Helvetica 45 Light" w:hAnsi="Helvetica 45 Light"/>
        </w:rPr>
        <w:t>document</w:t>
      </w:r>
      <w:r w:rsidR="00135786">
        <w:rPr>
          <w:rFonts w:ascii="Helvetica 45 Light" w:hAnsi="Helvetica 45 Light"/>
        </w:rPr>
        <w:t>s should be</w:t>
      </w:r>
      <w:r>
        <w:rPr>
          <w:rFonts w:ascii="Helvetica 45 Light" w:hAnsi="Helvetica 45 Light"/>
        </w:rPr>
        <w:t xml:space="preserve"> available from your installer.</w:t>
      </w:r>
    </w:p>
    <w:p w:rsidR="00275AC7" w:rsidRPr="0084694A" w:rsidRDefault="00275AC7" w:rsidP="00275AC7">
      <w:pPr>
        <w:ind w:left="360"/>
        <w:rPr>
          <w:rFonts w:ascii="Helvetica 45 Light" w:hAnsi="Helvetica 45 Light"/>
          <w:b/>
          <w:i/>
          <w:u w:val="single"/>
        </w:rPr>
      </w:pPr>
    </w:p>
    <w:p w:rsidR="00275AC7" w:rsidRPr="0084694A" w:rsidRDefault="00275AC7" w:rsidP="00275AC7">
      <w:pPr>
        <w:rPr>
          <w:rFonts w:ascii="Helvetica 45 Light" w:hAnsi="Helvetica 45 Light"/>
          <w:b/>
        </w:rPr>
      </w:pPr>
      <w:r w:rsidRPr="0084694A">
        <w:rPr>
          <w:rFonts w:ascii="Helvetica 45 Light" w:hAnsi="Helvetica 45 Light"/>
          <w:b/>
        </w:rPr>
        <w:t>System Requirements:</w:t>
      </w:r>
    </w:p>
    <w:p w:rsidR="00275AC7" w:rsidRPr="0084694A" w:rsidRDefault="00275AC7" w:rsidP="00275AC7">
      <w:pPr>
        <w:numPr>
          <w:ilvl w:val="0"/>
          <w:numId w:val="2"/>
        </w:numPr>
        <w:spacing w:after="0" w:line="240" w:lineRule="auto"/>
        <w:rPr>
          <w:rFonts w:ascii="Helvetica 45 Light" w:hAnsi="Helvetica 45 Light"/>
        </w:rPr>
      </w:pPr>
      <w:r w:rsidRPr="0084694A">
        <w:rPr>
          <w:rFonts w:ascii="Helvetica 45 Light" w:hAnsi="Helvetica 45 Light"/>
        </w:rPr>
        <w:lastRenderedPageBreak/>
        <w:t>When replacing an existing unit, the old unit must not have an efficiency ratio (SEER) greater than 1</w:t>
      </w:r>
      <w:r>
        <w:rPr>
          <w:rFonts w:ascii="Helvetica 45 Light" w:hAnsi="Helvetica 45 Light"/>
        </w:rPr>
        <w:t>4</w:t>
      </w:r>
      <w:r w:rsidRPr="0084694A">
        <w:rPr>
          <w:rFonts w:ascii="Helvetica 45 Light" w:hAnsi="Helvetica 45 Light"/>
        </w:rPr>
        <w:t>.</w:t>
      </w:r>
    </w:p>
    <w:p w:rsidR="00275AC7" w:rsidRPr="0084694A" w:rsidRDefault="00275AC7" w:rsidP="00275AC7">
      <w:pPr>
        <w:numPr>
          <w:ilvl w:val="0"/>
          <w:numId w:val="2"/>
        </w:numPr>
        <w:spacing w:after="0" w:line="240" w:lineRule="auto"/>
        <w:rPr>
          <w:rFonts w:ascii="Helvetica 45 Light" w:hAnsi="Helvetica 45 Light"/>
        </w:rPr>
      </w:pPr>
      <w:r w:rsidRPr="0084694A">
        <w:rPr>
          <w:rFonts w:ascii="Helvetica 45 Light" w:hAnsi="Helvetica 45 Light"/>
        </w:rPr>
        <w:t>*Geothermal units must be a minimum EER o</w:t>
      </w:r>
      <w:r w:rsidR="00172BDD">
        <w:rPr>
          <w:rFonts w:ascii="Helvetica 45 Light" w:hAnsi="Helvetica 45 Light"/>
        </w:rPr>
        <w:t>f 19 and existing equipment can</w:t>
      </w:r>
      <w:r w:rsidRPr="0084694A">
        <w:rPr>
          <w:rFonts w:ascii="Helvetica 45 Light" w:hAnsi="Helvetica 45 Light"/>
        </w:rPr>
        <w:t>not be greater than EER of 17.</w:t>
      </w:r>
    </w:p>
    <w:p w:rsidR="00275AC7" w:rsidRPr="0084694A" w:rsidRDefault="00275AC7" w:rsidP="00275AC7">
      <w:pPr>
        <w:numPr>
          <w:ilvl w:val="0"/>
          <w:numId w:val="2"/>
        </w:numPr>
        <w:spacing w:after="0" w:line="240" w:lineRule="auto"/>
        <w:rPr>
          <w:rFonts w:ascii="Helvetica 45 Light" w:hAnsi="Helvetica 45 Light"/>
        </w:rPr>
      </w:pPr>
      <w:r>
        <w:rPr>
          <w:rFonts w:ascii="Helvetica 45 Light" w:hAnsi="Helvetica 45 Light"/>
        </w:rPr>
        <w:t>S</w:t>
      </w:r>
      <w:r w:rsidRPr="0084694A">
        <w:rPr>
          <w:rFonts w:ascii="Helvetica 45 Light" w:hAnsi="Helvetica 45 Light"/>
        </w:rPr>
        <w:t>ystem must be installed by a NC licensed heating and cooling contractor.</w:t>
      </w:r>
    </w:p>
    <w:p w:rsidR="00275AC7" w:rsidRPr="0084694A" w:rsidRDefault="00275AC7" w:rsidP="00275AC7">
      <w:pPr>
        <w:rPr>
          <w:rFonts w:ascii="Helvetica 45 Light" w:hAnsi="Helvetica 45 Light"/>
        </w:rPr>
      </w:pPr>
    </w:p>
    <w:p w:rsidR="00275AC7" w:rsidRPr="0084694A" w:rsidRDefault="00275AC7" w:rsidP="00275AC7">
      <w:pPr>
        <w:rPr>
          <w:rFonts w:ascii="Helvetica 45 Light" w:hAnsi="Helvetica 45 Light"/>
          <w:b/>
        </w:rPr>
      </w:pPr>
      <w:r w:rsidRPr="0084694A">
        <w:rPr>
          <w:rFonts w:ascii="Helvetica 45 Light" w:hAnsi="Helvetica 45 Light"/>
          <w:b/>
        </w:rPr>
        <w:t>Eligibility:</w:t>
      </w:r>
    </w:p>
    <w:p w:rsidR="00275AC7" w:rsidRPr="0084694A" w:rsidRDefault="00275AC7" w:rsidP="00275AC7">
      <w:pPr>
        <w:numPr>
          <w:ilvl w:val="0"/>
          <w:numId w:val="1"/>
        </w:numPr>
        <w:spacing w:after="0" w:line="240" w:lineRule="auto"/>
        <w:rPr>
          <w:rFonts w:ascii="Helvetica 45 Light" w:hAnsi="Helvetica 45 Light"/>
        </w:rPr>
      </w:pPr>
      <w:r w:rsidRPr="0084694A">
        <w:rPr>
          <w:rFonts w:ascii="Helvetica 45 Light" w:hAnsi="Helvetica 45 Light"/>
        </w:rPr>
        <w:t>You must receive electric service from South River EMC in the home where heat pump is installed.</w:t>
      </w:r>
    </w:p>
    <w:p w:rsidR="00275AC7" w:rsidRPr="0084694A" w:rsidRDefault="00275AC7" w:rsidP="00275AC7">
      <w:pPr>
        <w:numPr>
          <w:ilvl w:val="0"/>
          <w:numId w:val="1"/>
        </w:numPr>
        <w:spacing w:after="0" w:line="240" w:lineRule="auto"/>
        <w:rPr>
          <w:rFonts w:ascii="Helvetica 45 Light" w:hAnsi="Helvetica 45 Light"/>
        </w:rPr>
      </w:pPr>
      <w:r w:rsidRPr="0084694A">
        <w:rPr>
          <w:rFonts w:ascii="Helvetica 45 Light" w:hAnsi="Helvetica 45 Light"/>
        </w:rPr>
        <w:t>The unit must have been newly installed in the 90 days preceding the application for rebate.</w:t>
      </w:r>
    </w:p>
    <w:p w:rsidR="00275AC7" w:rsidRPr="0084694A" w:rsidRDefault="00275AC7" w:rsidP="00275AC7">
      <w:pPr>
        <w:numPr>
          <w:ilvl w:val="0"/>
          <w:numId w:val="1"/>
        </w:numPr>
        <w:spacing w:after="0" w:line="240" w:lineRule="auto"/>
        <w:rPr>
          <w:rFonts w:ascii="Helvetica 45 Light" w:hAnsi="Helvetica 45 Light"/>
        </w:rPr>
      </w:pPr>
      <w:r w:rsidRPr="0084694A">
        <w:rPr>
          <w:rFonts w:ascii="Helvetica 45 Light" w:hAnsi="Helvetica 45 Light"/>
        </w:rPr>
        <w:t>System must be checked for compliance by an authorized South River EMC employee before a rebate is issued.</w:t>
      </w:r>
    </w:p>
    <w:p w:rsidR="00275AC7" w:rsidRPr="0084694A" w:rsidRDefault="00275AC7" w:rsidP="00275AC7">
      <w:pPr>
        <w:rPr>
          <w:rFonts w:ascii="Helvetica 45 Light" w:hAnsi="Helvetica 45 Light"/>
        </w:rPr>
      </w:pPr>
    </w:p>
    <w:p w:rsidR="00275AC7" w:rsidRPr="0084694A" w:rsidRDefault="00275AC7" w:rsidP="00275AC7">
      <w:pPr>
        <w:rPr>
          <w:rFonts w:ascii="Helvetica 45 Light" w:hAnsi="Helvetica 45 Light"/>
          <w:b/>
        </w:rPr>
      </w:pPr>
      <w:r w:rsidRPr="0084694A">
        <w:rPr>
          <w:rFonts w:ascii="Helvetica 45 Light" w:hAnsi="Helvetica 45 Light"/>
          <w:b/>
        </w:rPr>
        <w:t>Restrictions:</w:t>
      </w:r>
    </w:p>
    <w:p w:rsidR="00275AC7" w:rsidRPr="0084694A" w:rsidRDefault="00275AC7" w:rsidP="00275AC7">
      <w:pPr>
        <w:numPr>
          <w:ilvl w:val="0"/>
          <w:numId w:val="3"/>
        </w:numPr>
        <w:spacing w:after="0" w:line="240" w:lineRule="auto"/>
        <w:rPr>
          <w:rFonts w:ascii="Helvetica 45 Light" w:hAnsi="Helvetica 45 Light"/>
        </w:rPr>
      </w:pPr>
      <w:r w:rsidRPr="0084694A">
        <w:rPr>
          <w:rFonts w:ascii="Helvetica 45 Light" w:hAnsi="Helvetica 45 Light"/>
        </w:rPr>
        <w:t>Rebates are subject to change without notice.</w:t>
      </w:r>
    </w:p>
    <w:p w:rsidR="00275AC7" w:rsidRDefault="00275AC7" w:rsidP="00275AC7">
      <w:pPr>
        <w:numPr>
          <w:ilvl w:val="0"/>
          <w:numId w:val="3"/>
        </w:numPr>
        <w:spacing w:after="0" w:line="240" w:lineRule="auto"/>
        <w:rPr>
          <w:rFonts w:ascii="Helvetica 45 Light" w:hAnsi="Helvetica 45 Light"/>
        </w:rPr>
      </w:pPr>
      <w:r w:rsidRPr="0084694A">
        <w:rPr>
          <w:rFonts w:ascii="Helvetica 45 Light" w:hAnsi="Helvetica 45 Light"/>
        </w:rPr>
        <w:t>All rebates are subject to approval and are contingent upon fund availability.</w:t>
      </w:r>
    </w:p>
    <w:p w:rsidR="00172BDD" w:rsidRPr="0084694A" w:rsidRDefault="00172BDD" w:rsidP="00275AC7">
      <w:pPr>
        <w:numPr>
          <w:ilvl w:val="0"/>
          <w:numId w:val="3"/>
        </w:numPr>
        <w:spacing w:after="0" w:line="240" w:lineRule="auto"/>
        <w:rPr>
          <w:rFonts w:ascii="Helvetica 45 Light" w:hAnsi="Helvetica 45 Light"/>
        </w:rPr>
      </w:pPr>
      <w:r>
        <w:rPr>
          <w:rFonts w:ascii="Helvetica 45 Light" w:hAnsi="Helvetica 45 Light"/>
        </w:rPr>
        <w:t xml:space="preserve">Any application that doesn’t include a notarized statement from contractor who removed old unit will be assumed to be new construction or the replacement for a heat pump. </w:t>
      </w:r>
    </w:p>
    <w:p w:rsidR="00275AC7" w:rsidRPr="0084694A" w:rsidRDefault="00275AC7" w:rsidP="00275AC7">
      <w:pPr>
        <w:ind w:left="360"/>
        <w:rPr>
          <w:rFonts w:ascii="Helvetica 45 Light" w:hAnsi="Helvetica 45 Light"/>
        </w:rPr>
      </w:pPr>
    </w:p>
    <w:p w:rsidR="00275AC7" w:rsidRDefault="00275AC7" w:rsidP="00275AC7">
      <w:pPr>
        <w:shd w:val="clear" w:color="auto" w:fill="FFFFFF"/>
        <w:rPr>
          <w:rFonts w:ascii="Helvetica 45 Light" w:hAnsi="Helvetica 45 Light"/>
          <w:bCs/>
          <w:lang w:val="en"/>
        </w:rPr>
      </w:pPr>
      <w:r w:rsidRPr="0084694A">
        <w:rPr>
          <w:rFonts w:ascii="Helvetica 45 Light" w:hAnsi="Helvetica 45 Light"/>
          <w:bCs/>
          <w:i/>
          <w:lang w:val="en"/>
        </w:rPr>
        <w:t>ASHP</w:t>
      </w:r>
      <w:r w:rsidRPr="0084694A">
        <w:rPr>
          <w:rFonts w:ascii="Helvetica 45 Light" w:hAnsi="Helvetica 45 Light"/>
          <w:bCs/>
          <w:lang w:val="en"/>
        </w:rPr>
        <w:t xml:space="preserve"> -Air-Source Heat Pump  </w:t>
      </w:r>
      <w:r w:rsidRPr="0084694A">
        <w:rPr>
          <w:rFonts w:ascii="Helvetica 45 Light" w:hAnsi="Helvetica 45 Light"/>
          <w:bCs/>
          <w:lang w:val="en"/>
        </w:rPr>
        <w:tab/>
      </w:r>
    </w:p>
    <w:p w:rsidR="00275AC7" w:rsidRDefault="00275AC7" w:rsidP="00275AC7">
      <w:pPr>
        <w:shd w:val="clear" w:color="auto" w:fill="FFFFFF"/>
        <w:rPr>
          <w:rFonts w:ascii="Helvetica 45 Light" w:hAnsi="Helvetica 45 Light"/>
          <w:bCs/>
          <w:lang w:val="en"/>
        </w:rPr>
      </w:pPr>
      <w:r w:rsidRPr="0084694A">
        <w:rPr>
          <w:rFonts w:ascii="Helvetica 45 Light" w:hAnsi="Helvetica 45 Light"/>
          <w:bCs/>
          <w:i/>
          <w:lang w:val="en"/>
        </w:rPr>
        <w:t>Hybrid Dual Fuel</w:t>
      </w:r>
      <w:r w:rsidRPr="0084694A">
        <w:rPr>
          <w:rFonts w:ascii="Helvetica 45 Light" w:hAnsi="Helvetica 45 Light"/>
          <w:bCs/>
          <w:lang w:val="en"/>
        </w:rPr>
        <w:t xml:space="preserve"> (heat pump with gas auxiliary heat)</w:t>
      </w:r>
      <w:r>
        <w:rPr>
          <w:rFonts w:ascii="Helvetica 45 Light" w:hAnsi="Helvetica 45 Light"/>
          <w:bCs/>
          <w:lang w:val="en"/>
        </w:rPr>
        <w:t xml:space="preserve"> </w:t>
      </w:r>
    </w:p>
    <w:p w:rsidR="00275AC7" w:rsidRDefault="00275AC7" w:rsidP="00275AC7">
      <w:pPr>
        <w:shd w:val="clear" w:color="auto" w:fill="FFFFFF"/>
        <w:rPr>
          <w:rFonts w:ascii="Helvetica 45 Light" w:hAnsi="Helvetica 45 Light"/>
          <w:lang w:val="en"/>
        </w:rPr>
      </w:pPr>
      <w:r w:rsidRPr="0084694A">
        <w:rPr>
          <w:rFonts w:ascii="Helvetica 45 Light" w:hAnsi="Helvetica 45 Light"/>
          <w:i/>
          <w:lang w:val="en"/>
        </w:rPr>
        <w:t>HSPF</w:t>
      </w:r>
      <w:r w:rsidRPr="0084694A">
        <w:rPr>
          <w:rFonts w:ascii="Helvetica 45 Light" w:hAnsi="Helvetica 45 Light"/>
          <w:lang w:val="en"/>
        </w:rPr>
        <w:t xml:space="preserve"> – Heating Seasonal Performance Factor</w:t>
      </w:r>
    </w:p>
    <w:p w:rsidR="00275AC7" w:rsidRDefault="00275AC7" w:rsidP="00275AC7">
      <w:pPr>
        <w:shd w:val="clear" w:color="auto" w:fill="FFFFFF"/>
        <w:rPr>
          <w:rFonts w:ascii="Helvetica 45 Light" w:hAnsi="Helvetica 45 Light"/>
          <w:bCs/>
          <w:lang w:val="en"/>
        </w:rPr>
      </w:pPr>
      <w:r w:rsidRPr="0084694A">
        <w:rPr>
          <w:rFonts w:ascii="Helvetica 45 Light" w:hAnsi="Helvetica 45 Light"/>
          <w:i/>
          <w:lang w:val="en"/>
        </w:rPr>
        <w:t>SEER</w:t>
      </w:r>
      <w:r w:rsidRPr="0084694A">
        <w:rPr>
          <w:rFonts w:ascii="Helvetica 45 Light" w:hAnsi="Helvetica 45 Light"/>
          <w:lang w:val="en"/>
        </w:rPr>
        <w:t xml:space="preserve"> - </w:t>
      </w:r>
      <w:r w:rsidRPr="0084694A">
        <w:rPr>
          <w:rFonts w:ascii="Helvetica 45 Light" w:hAnsi="Helvetica 45 Light"/>
          <w:bCs/>
          <w:lang w:val="en"/>
        </w:rPr>
        <w:t>Seasonal Energy Efficiency Ratio</w:t>
      </w:r>
      <w:r w:rsidRPr="0084694A">
        <w:rPr>
          <w:rFonts w:ascii="Helvetica 45 Light" w:hAnsi="Helvetica 45 Light"/>
          <w:bCs/>
          <w:lang w:val="en"/>
        </w:rPr>
        <w:tab/>
      </w:r>
    </w:p>
    <w:p w:rsidR="00275AC7" w:rsidRPr="0084694A" w:rsidRDefault="00275AC7" w:rsidP="00275AC7">
      <w:pPr>
        <w:shd w:val="clear" w:color="auto" w:fill="FFFFFF"/>
        <w:rPr>
          <w:rFonts w:ascii="Helvetica 45 Light" w:hAnsi="Helvetica 45 Light"/>
          <w:bCs/>
          <w:lang w:val="en"/>
        </w:rPr>
      </w:pPr>
      <w:r w:rsidRPr="0084694A">
        <w:rPr>
          <w:rFonts w:ascii="Helvetica 45 Light" w:hAnsi="Helvetica 45 Light"/>
          <w:i/>
          <w:lang w:val="en"/>
        </w:rPr>
        <w:t>EER</w:t>
      </w:r>
      <w:r w:rsidRPr="0084694A">
        <w:rPr>
          <w:rFonts w:ascii="Helvetica 45 Light" w:hAnsi="Helvetica 45 Light"/>
          <w:lang w:val="en"/>
        </w:rPr>
        <w:t xml:space="preserve"> – Energy Efficiency Ratio</w:t>
      </w:r>
    </w:p>
    <w:p w:rsidR="00151364" w:rsidRDefault="007F5194"/>
    <w:sectPr w:rsidR="0015136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194" w:rsidRDefault="007F5194" w:rsidP="007F5194">
      <w:pPr>
        <w:spacing w:after="0" w:line="240" w:lineRule="auto"/>
      </w:pPr>
      <w:r>
        <w:separator/>
      </w:r>
    </w:p>
  </w:endnote>
  <w:endnote w:type="continuationSeparator" w:id="0">
    <w:p w:rsidR="007F5194" w:rsidRDefault="007F5194" w:rsidP="007F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1" w:rsidRDefault="007F5194">
    <w:pPr>
      <w:pStyle w:val="Footer"/>
    </w:pPr>
    <w:r>
      <w:t>Revised 1</w:t>
    </w:r>
    <w:r>
      <w:t>2/19</w:t>
    </w:r>
    <w:r>
      <w:t>/1</w:t>
    </w:r>
    <w:r>
      <w:t>6</w:t>
    </w:r>
  </w:p>
  <w:p w:rsidR="00CC7CAF" w:rsidRDefault="007F5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194" w:rsidRDefault="007F5194" w:rsidP="007F5194">
      <w:pPr>
        <w:spacing w:after="0" w:line="240" w:lineRule="auto"/>
      </w:pPr>
      <w:r>
        <w:separator/>
      </w:r>
    </w:p>
  </w:footnote>
  <w:footnote w:type="continuationSeparator" w:id="0">
    <w:p w:rsidR="007F5194" w:rsidRDefault="007F5194" w:rsidP="007F5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579"/>
    <w:multiLevelType w:val="hybridMultilevel"/>
    <w:tmpl w:val="F0CA1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66CC"/>
    <w:multiLevelType w:val="hybridMultilevel"/>
    <w:tmpl w:val="D3B4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2F5838"/>
    <w:multiLevelType w:val="hybridMultilevel"/>
    <w:tmpl w:val="69CAE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FF4C43"/>
    <w:multiLevelType w:val="hybridMultilevel"/>
    <w:tmpl w:val="C014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C47EE6"/>
    <w:multiLevelType w:val="hybridMultilevel"/>
    <w:tmpl w:val="31F87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C7"/>
    <w:rsid w:val="00135786"/>
    <w:rsid w:val="00172BDD"/>
    <w:rsid w:val="00275AC7"/>
    <w:rsid w:val="0057153E"/>
    <w:rsid w:val="007F5194"/>
    <w:rsid w:val="00A15B0A"/>
    <w:rsid w:val="00C2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C9D65096-1B54-427C-85CB-0FCCF9EC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5AC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75AC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75AC7"/>
    <w:rPr>
      <w:color w:val="808080"/>
    </w:rPr>
  </w:style>
  <w:style w:type="paragraph" w:styleId="Header">
    <w:name w:val="header"/>
    <w:basedOn w:val="Normal"/>
    <w:link w:val="HeaderChar"/>
    <w:uiPriority w:val="99"/>
    <w:unhideWhenUsed/>
    <w:rsid w:val="007F5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3ED6850-AF4B-406E-BD0A-FFC2CDA71675}"/>
      </w:docPartPr>
      <w:docPartBody>
        <w:p w:rsidR="00000000" w:rsidRDefault="00F6133C">
          <w:r w:rsidRPr="003D05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3C"/>
    <w:rsid w:val="00F6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3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River Electric Membership Corporation</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O'Dell</dc:creator>
  <cp:keywords/>
  <dc:description/>
  <cp:lastModifiedBy>Cathy O'Dell</cp:lastModifiedBy>
  <cp:revision>2</cp:revision>
  <dcterms:created xsi:type="dcterms:W3CDTF">2016-12-19T19:36:00Z</dcterms:created>
  <dcterms:modified xsi:type="dcterms:W3CDTF">2016-12-19T20:06:00Z</dcterms:modified>
</cp:coreProperties>
</file>